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B0" w:rsidRPr="00B166BF" w:rsidRDefault="00590AB0" w:rsidP="00590AB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Управление образования</w:t>
      </w:r>
    </w:p>
    <w:p w:rsidR="00590AB0" w:rsidRPr="00B166BF" w:rsidRDefault="00590AB0" w:rsidP="00590AB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администрации городского округа Солнечногорск </w:t>
      </w:r>
    </w:p>
    <w:p w:rsidR="00590AB0" w:rsidRPr="00B166BF" w:rsidRDefault="00590AB0" w:rsidP="00590AB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Муниципальное бюджетное дошкольное образовательное учреждение </w:t>
      </w:r>
    </w:p>
    <w:p w:rsidR="00590AB0" w:rsidRPr="00B166BF" w:rsidRDefault="00590AB0" w:rsidP="00590AB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«Детский сад № 14»</w:t>
      </w:r>
    </w:p>
    <w:p w:rsidR="00590AB0" w:rsidRPr="00B166BF" w:rsidRDefault="00590AB0" w:rsidP="00590AB0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15168B">
        <w:rPr>
          <w:rFonts w:ascii="Times New Roman" w:hAnsi="Times New Roman" w:cs="Times New Roman"/>
          <w:b/>
          <w:bCs/>
          <w:lang w:eastAsia="ar-SA"/>
        </w:rPr>
        <w:pict>
          <v:rect id="_x0000_i1025" style="width:467.75pt;height:3pt" o:hralign="center" o:hrstd="t" o:hrnoshade="t" o:hr="t" fillcolor="black" stroked="f"/>
        </w:pict>
      </w:r>
    </w:p>
    <w:p w:rsidR="00590AB0" w:rsidRPr="00B166BF" w:rsidRDefault="00590AB0" w:rsidP="00590AB0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 xml:space="preserve">МО 141570 г.о. Солнечногорск              </w:t>
      </w:r>
      <w:r>
        <w:rPr>
          <w:rFonts w:ascii="Times New Roman" w:hAnsi="Times New Roman" w:cs="Times New Roman"/>
          <w:bCs/>
          <w:lang w:eastAsia="ar-SA"/>
        </w:rPr>
        <w:t xml:space="preserve">              </w:t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  <w:t xml:space="preserve">       </w:t>
      </w:r>
      <w:r w:rsidRPr="00B166BF">
        <w:rPr>
          <w:rFonts w:ascii="Times New Roman" w:hAnsi="Times New Roman" w:cs="Times New Roman"/>
          <w:bCs/>
          <w:lang w:eastAsia="ar-SA"/>
        </w:rPr>
        <w:t xml:space="preserve"> 8-495-546-33-87     </w:t>
      </w:r>
    </w:p>
    <w:p w:rsidR="00590AB0" w:rsidRPr="00C51437" w:rsidRDefault="00590AB0" w:rsidP="00590AB0">
      <w:pPr>
        <w:pStyle w:val="a3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>р.п. Менделеево, ул</w:t>
      </w:r>
      <w:proofErr w:type="gramStart"/>
      <w:r w:rsidRPr="00B166BF">
        <w:rPr>
          <w:rFonts w:ascii="Times New Roman" w:hAnsi="Times New Roman" w:cs="Times New Roman"/>
          <w:bCs/>
          <w:lang w:eastAsia="ar-SA"/>
        </w:rPr>
        <w:t>.К</w:t>
      </w:r>
      <w:proofErr w:type="gramEnd"/>
      <w:r w:rsidRPr="00B166BF">
        <w:rPr>
          <w:rFonts w:ascii="Times New Roman" w:hAnsi="Times New Roman" w:cs="Times New Roman"/>
          <w:bCs/>
          <w:lang w:eastAsia="ar-SA"/>
        </w:rPr>
        <w:t xml:space="preserve">уйбышева, д.14-15                                                     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  <w:r w:rsidRPr="00B166BF">
        <w:rPr>
          <w:rFonts w:ascii="Times New Roman" w:hAnsi="Times New Roman" w:cs="Times New Roman"/>
          <w:bCs/>
          <w:lang w:val="en-US" w:eastAsia="ar-SA"/>
        </w:rPr>
        <w:t>mend</w:t>
      </w:r>
      <w:r w:rsidRPr="00B166BF">
        <w:rPr>
          <w:rFonts w:ascii="Times New Roman" w:hAnsi="Times New Roman" w:cs="Times New Roman"/>
          <w:bCs/>
          <w:lang w:eastAsia="ar-SA"/>
        </w:rPr>
        <w:t>.</w:t>
      </w:r>
      <w:r w:rsidRPr="00B166BF">
        <w:rPr>
          <w:rFonts w:ascii="Times New Roman" w:hAnsi="Times New Roman" w:cs="Times New Roman"/>
          <w:bCs/>
          <w:lang w:val="en-US" w:eastAsia="ar-SA"/>
        </w:rPr>
        <w:t>school</w:t>
      </w:r>
      <w:r w:rsidRPr="00B166BF">
        <w:rPr>
          <w:rFonts w:ascii="Times New Roman" w:hAnsi="Times New Roman" w:cs="Times New Roman"/>
          <w:bCs/>
          <w:lang w:eastAsia="ar-SA"/>
        </w:rPr>
        <w:t>.1@</w:t>
      </w:r>
      <w:r w:rsidRPr="00B166BF">
        <w:rPr>
          <w:rFonts w:ascii="Times New Roman" w:hAnsi="Times New Roman" w:cs="Times New Roman"/>
          <w:bCs/>
          <w:lang w:val="en-US" w:eastAsia="ar-SA"/>
        </w:rPr>
        <w:t>mail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</w:p>
    <w:p w:rsidR="00590AB0" w:rsidRDefault="00590AB0" w:rsidP="00590AB0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</w:p>
    <w:p w:rsidR="00590AB0" w:rsidRDefault="00590AB0" w:rsidP="00590AB0">
      <w:pPr>
        <w:spacing w:after="30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</w:p>
    <w:p w:rsidR="001002B6" w:rsidRDefault="001002B6"/>
    <w:p w:rsidR="00590AB0" w:rsidRDefault="00D323F2">
      <w:r>
        <w:t>Занятие в нетрадиционной технике</w:t>
      </w:r>
    </w:p>
    <w:p w:rsidR="00590AB0" w:rsidRPr="00D323F2" w:rsidRDefault="00590AB0" w:rsidP="00590AB0">
      <w:pPr>
        <w:jc w:val="center"/>
        <w:rPr>
          <w:sz w:val="40"/>
          <w:szCs w:val="40"/>
        </w:rPr>
      </w:pPr>
      <w:r w:rsidRPr="00D323F2">
        <w:rPr>
          <w:rFonts w:ascii="Arial" w:hAnsi="Arial" w:cs="Arial"/>
          <w:color w:val="111111"/>
          <w:sz w:val="40"/>
          <w:szCs w:val="40"/>
        </w:rPr>
        <w:t>«</w:t>
      </w:r>
      <w:r w:rsidR="00D323F2">
        <w:rPr>
          <w:rFonts w:ascii="Arial" w:hAnsi="Arial" w:cs="Arial"/>
          <w:color w:val="111111"/>
          <w:sz w:val="40"/>
          <w:szCs w:val="40"/>
        </w:rPr>
        <w:t>Бабочка</w:t>
      </w:r>
      <w:r w:rsidRPr="00D323F2">
        <w:rPr>
          <w:rFonts w:ascii="Arial" w:hAnsi="Arial" w:cs="Arial"/>
          <w:color w:val="111111"/>
          <w:sz w:val="40"/>
          <w:szCs w:val="40"/>
        </w:rPr>
        <w:t>»</w:t>
      </w:r>
    </w:p>
    <w:p w:rsidR="00590AB0" w:rsidRDefault="00590AB0" w:rsidP="00590AB0">
      <w:pPr>
        <w:jc w:val="right"/>
      </w:pPr>
    </w:p>
    <w:p w:rsidR="00590AB0" w:rsidRDefault="00590AB0" w:rsidP="00590AB0">
      <w:pPr>
        <w:jc w:val="right"/>
      </w:pPr>
    </w:p>
    <w:p w:rsidR="00590AB0" w:rsidRDefault="00590AB0" w:rsidP="00590AB0">
      <w:pPr>
        <w:jc w:val="right"/>
      </w:pPr>
      <w:r>
        <w:t>Подготовила: Абрамова В.М.</w:t>
      </w:r>
    </w:p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Default="00590AB0"/>
    <w:p w:rsidR="00590AB0" w:rsidRPr="00590AB0" w:rsidRDefault="00590AB0" w:rsidP="00590A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0AB0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590AB0">
        <w:rPr>
          <w:color w:val="111111"/>
          <w:sz w:val="28"/>
          <w:szCs w:val="28"/>
        </w:rPr>
        <w:t> формировать обобщающее понятие «насекомые».</w:t>
      </w:r>
    </w:p>
    <w:p w:rsidR="00590AB0" w:rsidRPr="00590AB0" w:rsidRDefault="00590AB0" w:rsidP="00590A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0AB0">
        <w:rPr>
          <w:rStyle w:val="a5"/>
          <w:color w:val="111111"/>
          <w:sz w:val="28"/>
          <w:szCs w:val="28"/>
          <w:bdr w:val="none" w:sz="0" w:space="0" w:color="auto" w:frame="1"/>
        </w:rPr>
        <w:t>Задачи:</w:t>
      </w:r>
    </w:p>
    <w:p w:rsidR="00590AB0" w:rsidRPr="00590AB0" w:rsidRDefault="00590AB0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590AB0">
        <w:rPr>
          <w:color w:val="111111"/>
          <w:sz w:val="28"/>
          <w:szCs w:val="28"/>
        </w:rPr>
        <w:t>1) закреплять знания о «насекомых» и учить их узнавать; учить детей различать и называть цвета (желтый, красный, синий, зелёный); учить сравнивать предметы по размеру; упражнять в использовании предлогов «на», «под», «за»; закрепление знаний о «домашних животных».</w:t>
      </w:r>
      <w:proofErr w:type="gramEnd"/>
    </w:p>
    <w:p w:rsidR="00590AB0" w:rsidRPr="00590AB0" w:rsidRDefault="00590AB0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0AB0">
        <w:rPr>
          <w:color w:val="111111"/>
          <w:sz w:val="28"/>
          <w:szCs w:val="28"/>
        </w:rPr>
        <w:t>2) развивать внимание, память, зрительное восприятие, обогащать словарный запас;</w:t>
      </w:r>
    </w:p>
    <w:p w:rsidR="00590AB0" w:rsidRDefault="00590AB0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0AB0">
        <w:rPr>
          <w:color w:val="111111"/>
          <w:sz w:val="28"/>
          <w:szCs w:val="28"/>
        </w:rPr>
        <w:t>3) воспитывать любовь к окружаю</w:t>
      </w:r>
      <w:r w:rsidR="00D323F2">
        <w:rPr>
          <w:color w:val="111111"/>
          <w:sz w:val="28"/>
          <w:szCs w:val="28"/>
        </w:rPr>
        <w:t>щему миру и бережному отношению;</w:t>
      </w:r>
    </w:p>
    <w:p w:rsidR="00D323F2" w:rsidRDefault="00D323F2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4) развивать мелкую моторику  с помощью использования нетрадиционной техники рисования;</w:t>
      </w:r>
    </w:p>
    <w:p w:rsidR="00D323F2" w:rsidRPr="00D323F2" w:rsidRDefault="00D323F2" w:rsidP="00D323F2">
      <w:pPr>
        <w:pStyle w:val="a4"/>
        <w:spacing w:before="75" w:beforeAutospacing="0" w:after="75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323F2">
        <w:rPr>
          <w:sz w:val="28"/>
          <w:szCs w:val="28"/>
        </w:rPr>
        <w:t xml:space="preserve">  5) Воспитывать аккуратность;</w:t>
      </w:r>
    </w:p>
    <w:p w:rsidR="00D323F2" w:rsidRPr="00D323F2" w:rsidRDefault="00D323F2" w:rsidP="00D323F2">
      <w:pPr>
        <w:pStyle w:val="a4"/>
        <w:spacing w:before="75" w:beforeAutospacing="0" w:after="75" w:afterAutospacing="0"/>
        <w:rPr>
          <w:sz w:val="28"/>
          <w:szCs w:val="28"/>
        </w:rPr>
      </w:pPr>
      <w:r w:rsidRPr="00D323F2">
        <w:rPr>
          <w:sz w:val="28"/>
          <w:szCs w:val="28"/>
        </w:rPr>
        <w:t xml:space="preserve">     6) Развивать творческое воображение у детей, чувство цвета.</w:t>
      </w:r>
    </w:p>
    <w:p w:rsidR="00D323F2" w:rsidRPr="00D323F2" w:rsidRDefault="00D323F2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90AB0" w:rsidRPr="00590AB0" w:rsidRDefault="00590AB0" w:rsidP="00590A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0AB0">
        <w:rPr>
          <w:rStyle w:val="a5"/>
          <w:color w:val="111111"/>
          <w:sz w:val="28"/>
          <w:szCs w:val="28"/>
          <w:bdr w:val="none" w:sz="0" w:space="0" w:color="auto" w:frame="1"/>
        </w:rPr>
        <w:t>Материал:</w:t>
      </w:r>
    </w:p>
    <w:p w:rsidR="00590AB0" w:rsidRPr="00590AB0" w:rsidRDefault="00590AB0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0AB0">
        <w:rPr>
          <w:color w:val="111111"/>
          <w:sz w:val="28"/>
          <w:szCs w:val="28"/>
        </w:rPr>
        <w:t>1. Иллюстрации с изображением: бабочки</w:t>
      </w:r>
      <w:r w:rsidR="00D323F2">
        <w:rPr>
          <w:color w:val="111111"/>
          <w:sz w:val="28"/>
          <w:szCs w:val="28"/>
        </w:rPr>
        <w:t>.</w:t>
      </w:r>
    </w:p>
    <w:p w:rsidR="00590AB0" w:rsidRPr="00590AB0" w:rsidRDefault="00590AB0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0AB0">
        <w:rPr>
          <w:color w:val="111111"/>
          <w:sz w:val="28"/>
          <w:szCs w:val="28"/>
        </w:rPr>
        <w:t xml:space="preserve">2. </w:t>
      </w:r>
      <w:r w:rsidR="00D323F2">
        <w:rPr>
          <w:color w:val="111111"/>
          <w:sz w:val="28"/>
          <w:szCs w:val="28"/>
        </w:rPr>
        <w:t>Пластилин</w:t>
      </w:r>
      <w:r w:rsidRPr="00590AB0">
        <w:rPr>
          <w:color w:val="111111"/>
          <w:sz w:val="28"/>
          <w:szCs w:val="28"/>
        </w:rPr>
        <w:t>.</w:t>
      </w:r>
    </w:p>
    <w:p w:rsidR="00590AB0" w:rsidRPr="00590AB0" w:rsidRDefault="00590AB0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0AB0">
        <w:rPr>
          <w:color w:val="111111"/>
          <w:sz w:val="28"/>
          <w:szCs w:val="28"/>
        </w:rPr>
        <w:t xml:space="preserve">3. </w:t>
      </w:r>
      <w:r w:rsidR="00D323F2">
        <w:rPr>
          <w:color w:val="111111"/>
          <w:sz w:val="28"/>
          <w:szCs w:val="28"/>
        </w:rPr>
        <w:t>Образец</w:t>
      </w:r>
      <w:r w:rsidRPr="00590AB0">
        <w:rPr>
          <w:color w:val="111111"/>
          <w:sz w:val="28"/>
          <w:szCs w:val="28"/>
        </w:rPr>
        <w:t>.</w:t>
      </w:r>
    </w:p>
    <w:p w:rsidR="00590AB0" w:rsidRPr="00590AB0" w:rsidRDefault="00590AB0" w:rsidP="00590AB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0AB0">
        <w:rPr>
          <w:color w:val="111111"/>
          <w:sz w:val="28"/>
          <w:szCs w:val="28"/>
        </w:rPr>
        <w:t>5. Платок.</w:t>
      </w:r>
    </w:p>
    <w:p w:rsidR="00590AB0" w:rsidRPr="00590AB0" w:rsidRDefault="00590AB0" w:rsidP="00590A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0AB0">
        <w:rPr>
          <w:rStyle w:val="a5"/>
          <w:color w:val="111111"/>
          <w:sz w:val="28"/>
          <w:szCs w:val="28"/>
          <w:bdr w:val="none" w:sz="0" w:space="0" w:color="auto" w:frame="1"/>
        </w:rPr>
        <w:t>Ход образовательной ситуации:</w:t>
      </w:r>
    </w:p>
    <w:p w:rsidR="00590AB0" w:rsidRPr="00590AB0" w:rsidRDefault="00590AB0" w:rsidP="00590A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0AB0">
        <w:rPr>
          <w:i/>
          <w:iCs/>
          <w:color w:val="111111"/>
          <w:sz w:val="28"/>
          <w:szCs w:val="28"/>
          <w:bdr w:val="none" w:sz="0" w:space="0" w:color="auto" w:frame="1"/>
        </w:rPr>
        <w:t>1. Введение в ситуацию.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Методические приёмы: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- Загадать загадку: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Спал цветок и вдруг проснулся,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Больше спать не захотел,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Шевельнулся, встрепенулся,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Взвился вверх и улетел.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(Бабочка).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- Прочитать стихотворение В.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Шипуновой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«Портрет бабочки»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Лоскутик радуги,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Шёлк паутинки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Плюс совершенство хрупкое –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Снежинки,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Нектара капля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пыльца цветов –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нашей бабочки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Портрет готов.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Смотрите! Видите –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Играя в салочки,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Кружатся бабочки.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- Рассматривание образца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Рассмотреть образец работы.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- Вопросы: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Красивая эта работа или нет? Почему она красивая?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Из скольких частей состоит бабочка? (голова, туловище, два больших крыла, два маленьких).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Какой формы крылья, туловище?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Одинаковы ли левая и правая сторона у бабочки? (да, они симметричны).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- Полный показ действий с объяснением.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Предложить детям создать портрет «Бабочки – красавицы» в предложенной технике.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Напомнить детям, что работать с краской надо аккуратно, руки держать в чистоте, пользоваться салфеткой.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Индивидуальная работа: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-Дополнительное рассматривание образца, показ действий на материале педагога.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Физкультурная пауза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«Если нравится тебе»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(Педагог поет песню и показывает движения, дети подпевают и делают движения вслед за воспитателем)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Если нравится тебе, то делай так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(2 щелчка пальцами над головой)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Если нравится тебе, то делай так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(2 хлопка в ладоши)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Если нравится тебе, то делай так.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(2 хлопка за коленками)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Если нравится тебе, то делай так.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(2 притопа ногами)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Если нравится тебе, то ты скажи: «Хорошо».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Если нравится тебе,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То и другим ты покажи.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Если нравится тебе,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То сделай все!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конце занятия провести анализ по рядам, 3 ребенка выбирают наиболее понравившиеся работы в первом, втором и третьем рядах.</w:t>
      </w:r>
    </w:p>
    <w:p w:rsidR="00D323F2" w:rsidRDefault="00D323F2" w:rsidP="00D323F2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Собрать работы. Выбрать самую нарядную бабочку. Отметить  наиболее удачные работы по передаче выразительности образа, цветовому сочетанию, по аккуратности исполнения. Предложить подарить бабочек маме, бабушке, сестрёнке.</w:t>
      </w:r>
    </w:p>
    <w:p w:rsidR="00D323F2" w:rsidRDefault="00D323F2" w:rsidP="00D323F2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2189480</wp:posOffset>
            </wp:positionV>
            <wp:extent cx="3691255" cy="2743200"/>
            <wp:effectExtent l="19050" t="0" r="4445" b="0"/>
            <wp:wrapNone/>
            <wp:docPr id="13" name="Рисунок 13" descr="C:\Users\HP Laptop\AppData\Local\Microsoft\Windows\INetCache\Content.Word\a9a2759e-e688-4a54-b069-c5873af2b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 Laptop\AppData\Local\Microsoft\Windows\INetCache\Content.Word\a9a2759e-e688-4a54-b069-c5873af2b1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72.35pt;height:202.85pt">
            <v:imagedata r:id="rId5" o:title="ab0c11cb-dc52-4feb-83ee-b14a765d2723"/>
          </v:shape>
        </w:pict>
      </w:r>
    </w:p>
    <w:p w:rsidR="00D323F2" w:rsidRPr="00D323F2" w:rsidRDefault="00D323F2" w:rsidP="00D323F2">
      <w:pPr>
        <w:rPr>
          <w:lang w:eastAsia="ru-RU"/>
        </w:rPr>
      </w:pPr>
    </w:p>
    <w:p w:rsidR="00D323F2" w:rsidRDefault="00D323F2" w:rsidP="00D323F2">
      <w:pPr>
        <w:rPr>
          <w:lang w:eastAsia="ru-RU"/>
        </w:rPr>
      </w:pPr>
    </w:p>
    <w:p w:rsidR="00590AB0" w:rsidRDefault="00D323F2" w:rsidP="00D323F2">
      <w:pPr>
        <w:tabs>
          <w:tab w:val="left" w:pos="6198"/>
        </w:tabs>
        <w:rPr>
          <w:lang w:eastAsia="ru-RU"/>
        </w:rPr>
      </w:pPr>
      <w:r>
        <w:rPr>
          <w:lang w:eastAsia="ru-RU"/>
        </w:rPr>
        <w:tab/>
      </w:r>
    </w:p>
    <w:p w:rsidR="00D323F2" w:rsidRPr="00D323F2" w:rsidRDefault="00A455A4" w:rsidP="00D323F2">
      <w:pPr>
        <w:tabs>
          <w:tab w:val="left" w:pos="6198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2501099</wp:posOffset>
            </wp:positionH>
            <wp:positionV relativeFrom="paragraph">
              <wp:posOffset>3155867</wp:posOffset>
            </wp:positionV>
            <wp:extent cx="3415913" cy="2560320"/>
            <wp:effectExtent l="19050" t="0" r="0" b="0"/>
            <wp:wrapNone/>
            <wp:docPr id="23" name="Рисунок 23" descr="C:\Users\HP Laptop\AppData\Local\Microsoft\Windows\INetCache\Content.Word\67ffb9ce-fe9b-4147-8153-78595f965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P Laptop\AppData\Local\Microsoft\Windows\INetCache\Content.Word\67ffb9ce-fe9b-4147-8153-78595f965e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913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75" style="position:absolute;margin-left:-45.65pt;margin-top:378.5pt;width:263pt;height:197.6pt;z-index:251660288;mso-position-horizontal-relative:margin;mso-position-vertical-relative:margin">
            <v:imagedata r:id="rId7" o:title="f28d4166-2d1a-489e-aea0-1e95effc0b29"/>
            <w10:wrap type="square" anchorx="margin" anchory="margin"/>
          </v:shape>
        </w:pict>
      </w:r>
    </w:p>
    <w:sectPr w:rsidR="00D323F2" w:rsidRPr="00D323F2" w:rsidSect="0010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0AB0"/>
    <w:rsid w:val="001002B6"/>
    <w:rsid w:val="001B71C7"/>
    <w:rsid w:val="002543AF"/>
    <w:rsid w:val="004E45ED"/>
    <w:rsid w:val="00590AB0"/>
    <w:rsid w:val="0086789F"/>
    <w:rsid w:val="00A455A4"/>
    <w:rsid w:val="00B628A6"/>
    <w:rsid w:val="00D323F2"/>
    <w:rsid w:val="00F7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AB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9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0AB0"/>
    <w:rPr>
      <w:b/>
      <w:bCs/>
    </w:rPr>
  </w:style>
  <w:style w:type="paragraph" w:customStyle="1" w:styleId="c0">
    <w:name w:val="c0"/>
    <w:basedOn w:val="a"/>
    <w:rsid w:val="00D3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2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2022-01-31T06:37:00Z</dcterms:created>
  <dcterms:modified xsi:type="dcterms:W3CDTF">2022-01-31T07:23:00Z</dcterms:modified>
</cp:coreProperties>
</file>