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8B88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14:paraId="4103D5F8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4B3464B5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340856E3" w14:textId="77777777" w:rsidR="00DE3A0C" w:rsidRDefault="00DE3A0C" w:rsidP="00933378">
      <w:pPr>
        <w:spacing w:after="0" w:line="240" w:lineRule="auto"/>
        <w:jc w:val="center"/>
      </w:pPr>
      <w:r>
        <w:rPr>
          <w:b/>
        </w:rPr>
        <w:t>«ДЕТСКИЙ САД № 14»</w:t>
      </w:r>
    </w:p>
    <w:p w14:paraId="3EFA01DB" w14:textId="77777777" w:rsidR="00DE3A0C" w:rsidRPr="007C7CCD" w:rsidRDefault="00525A5E" w:rsidP="0093337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1CCD8828" wp14:editId="13ED31B0">
                <wp:extent cx="6300470" cy="38100"/>
                <wp:effectExtent l="0" t="0" r="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C78D7A4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" fillcolor="black" stroked="f" strokecolor="gray">
                <v:stroke joinstyle="round"/>
                <v:path arrowok="t"/>
                <w10:anchorlock/>
              </v:rect>
            </w:pict>
          </mc:Fallback>
        </mc:AlternateContent>
      </w:r>
    </w:p>
    <w:p w14:paraId="1825FBAA" w14:textId="77777777" w:rsidR="00DE3A0C" w:rsidRDefault="006E5AE1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 xml:space="preserve">МО 141570 Солнечногорский район                       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  </w:t>
      </w:r>
      <w:r w:rsidR="00DE3A0C">
        <w:rPr>
          <w:b/>
          <w:sz w:val="20"/>
          <w:szCs w:val="20"/>
        </w:rPr>
        <w:tab/>
        <w:t xml:space="preserve">            </w:t>
      </w:r>
      <w:r w:rsidR="00DE3A0C" w:rsidRPr="00DD5EFD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                    </w:t>
      </w:r>
      <w:r w:rsidR="00DE3A0C">
        <w:rPr>
          <w:b/>
          <w:sz w:val="20"/>
          <w:szCs w:val="20"/>
        </w:rPr>
        <w:t xml:space="preserve"> 8-495-546-33-87                                                                                                               </w:t>
      </w:r>
    </w:p>
    <w:p w14:paraId="043458B7" w14:textId="77777777" w:rsidR="00DE3A0C" w:rsidRDefault="006E5AE1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>пгт. Менделеево,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 xml:space="preserve">                                                               </w:t>
      </w:r>
      <w:r w:rsidR="00DE3A0C">
        <w:rPr>
          <w:b/>
          <w:sz w:val="20"/>
          <w:szCs w:val="20"/>
        </w:rPr>
        <w:t>8-495-546-36-69</w:t>
      </w:r>
    </w:p>
    <w:p w14:paraId="673C218C" w14:textId="77777777" w:rsidR="00DE3A0C" w:rsidRDefault="006E5AE1" w:rsidP="009333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>ул.Куйбышева, д.14-15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                                                        </w:t>
      </w:r>
      <w:r>
        <w:rPr>
          <w:b/>
          <w:sz w:val="20"/>
          <w:szCs w:val="20"/>
        </w:rPr>
        <w:t xml:space="preserve">                            </w:t>
      </w:r>
      <w:r w:rsidR="00DE3A0C">
        <w:rPr>
          <w:b/>
          <w:sz w:val="20"/>
          <w:szCs w:val="20"/>
          <w:lang w:val="en-US"/>
        </w:rPr>
        <w:t>mend</w:t>
      </w:r>
      <w:r w:rsidR="00DE3A0C">
        <w:rPr>
          <w:b/>
          <w:sz w:val="20"/>
          <w:szCs w:val="20"/>
        </w:rPr>
        <w:t>.</w:t>
      </w:r>
      <w:r w:rsidR="00DE3A0C">
        <w:rPr>
          <w:b/>
          <w:sz w:val="20"/>
          <w:szCs w:val="20"/>
          <w:lang w:val="en-US"/>
        </w:rPr>
        <w:t>school</w:t>
      </w:r>
      <w:r w:rsidR="00DE3A0C">
        <w:rPr>
          <w:b/>
          <w:sz w:val="20"/>
          <w:szCs w:val="20"/>
        </w:rPr>
        <w:t>.1@</w:t>
      </w:r>
      <w:r w:rsidR="00DE3A0C">
        <w:rPr>
          <w:b/>
          <w:sz w:val="20"/>
          <w:szCs w:val="20"/>
          <w:lang w:val="en-US"/>
        </w:rPr>
        <w:t>mail</w:t>
      </w:r>
      <w:r w:rsidR="00DE3A0C">
        <w:rPr>
          <w:b/>
          <w:sz w:val="20"/>
          <w:szCs w:val="20"/>
        </w:rPr>
        <w:t>.</w:t>
      </w:r>
      <w:r w:rsidR="00DE3A0C">
        <w:rPr>
          <w:b/>
          <w:sz w:val="20"/>
          <w:szCs w:val="20"/>
          <w:lang w:val="en-US"/>
        </w:rPr>
        <w:t>ru</w:t>
      </w:r>
      <w:r w:rsidR="00DE3A0C">
        <w:rPr>
          <w:b/>
          <w:sz w:val="20"/>
          <w:szCs w:val="20"/>
        </w:rPr>
        <w:tab/>
        <w:t xml:space="preserve">                                             </w:t>
      </w:r>
    </w:p>
    <w:p w14:paraId="08DFD320" w14:textId="77777777" w:rsidR="00DE3A0C" w:rsidRPr="004E0611" w:rsidRDefault="006E5AE1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</w:t>
      </w:r>
    </w:p>
    <w:p w14:paraId="0DB32F3F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283557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57931FF3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423D82D8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4CD182F1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1C9935AA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3CAC73A1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3EDCBC28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352B2E1D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5494D15F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</w:t>
      </w:r>
      <w:r w:rsidR="00EF19A9">
        <w:rPr>
          <w:rFonts w:ascii="Times New Roman" w:hAnsi="Times New Roman"/>
          <w:b/>
          <w:sz w:val="48"/>
          <w:szCs w:val="48"/>
        </w:rPr>
        <w:t>6</w:t>
      </w:r>
    </w:p>
    <w:p w14:paraId="6C31043F" w14:textId="77777777" w:rsidR="00DE3A0C" w:rsidRPr="00F36861" w:rsidRDefault="00694D4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</w:t>
      </w:r>
      <w:r w:rsidR="00F55ECE">
        <w:rPr>
          <w:rFonts w:ascii="Times New Roman" w:hAnsi="Times New Roman"/>
          <w:b/>
          <w:sz w:val="48"/>
          <w:szCs w:val="48"/>
        </w:rPr>
        <w:t>19</w:t>
      </w:r>
      <w:r w:rsidR="00AB4C40">
        <w:rPr>
          <w:rFonts w:ascii="Times New Roman" w:hAnsi="Times New Roman"/>
          <w:b/>
          <w:sz w:val="48"/>
          <w:szCs w:val="48"/>
        </w:rPr>
        <w:t xml:space="preserve"> – 202</w:t>
      </w:r>
      <w:r w:rsidR="00F55ECE">
        <w:rPr>
          <w:rFonts w:ascii="Times New Roman" w:hAnsi="Times New Roman"/>
          <w:b/>
          <w:sz w:val="48"/>
          <w:szCs w:val="48"/>
        </w:rPr>
        <w:t>0</w:t>
      </w:r>
      <w:r w:rsidR="00DE3A0C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2F7CE3D1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653C9760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60881E88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61082D62" w14:textId="77777777" w:rsidR="00DE3A0C" w:rsidRDefault="00AB4C40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1 категории</w:t>
      </w:r>
    </w:p>
    <w:p w14:paraId="11C1EA9C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57522CA0" w14:textId="77777777" w:rsidR="00DE3A0C" w:rsidRDefault="00AB4C40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E3A0C"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1 категории</w:t>
      </w:r>
    </w:p>
    <w:p w14:paraId="0686DAAF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8015E8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12D5572D" w14:textId="77777777" w:rsidR="00EF19A9" w:rsidRDefault="00EF19A9" w:rsidP="00EF1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7E106C" w14:textId="77777777" w:rsidR="00DE3A0C" w:rsidRPr="00A3736C" w:rsidRDefault="00DE3A0C" w:rsidP="00EF19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0848C61F" w14:textId="77777777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331A86">
        <w:rPr>
          <w:rFonts w:ascii="Times New Roman" w:hAnsi="Times New Roman"/>
          <w:sz w:val="24"/>
          <w:szCs w:val="24"/>
        </w:rPr>
        <w:t>19</w:t>
      </w:r>
      <w:r w:rsidR="003812C3">
        <w:rPr>
          <w:rFonts w:ascii="Times New Roman" w:hAnsi="Times New Roman"/>
          <w:sz w:val="24"/>
          <w:szCs w:val="24"/>
        </w:rPr>
        <w:t>-202</w:t>
      </w:r>
      <w:r w:rsidR="00331A86">
        <w:rPr>
          <w:rFonts w:ascii="Times New Roman" w:hAnsi="Times New Roman"/>
          <w:sz w:val="24"/>
          <w:szCs w:val="24"/>
        </w:rPr>
        <w:t>0</w:t>
      </w:r>
      <w:r w:rsidR="00DE3A0C" w:rsidRPr="00DC677A">
        <w:rPr>
          <w:rFonts w:ascii="Times New Roman" w:hAnsi="Times New Roman"/>
          <w:sz w:val="24"/>
          <w:szCs w:val="24"/>
        </w:rPr>
        <w:t>г.</w:t>
      </w:r>
    </w:p>
    <w:p w14:paraId="6AE5404B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7E05D73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56E0DAB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Содержание </w:t>
      </w:r>
    </w:p>
    <w:p w14:paraId="1A0F53EE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913A036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55BC5E18" w14:textId="77777777" w:rsidTr="00F0731E">
        <w:tc>
          <w:tcPr>
            <w:tcW w:w="8188" w:type="dxa"/>
          </w:tcPr>
          <w:p w14:paraId="60F60DC8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5A7BAD8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CEF3BE9" w14:textId="77777777" w:rsidTr="00F0731E">
        <w:tc>
          <w:tcPr>
            <w:tcW w:w="8188" w:type="dxa"/>
          </w:tcPr>
          <w:p w14:paraId="3672A0F3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6695692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A6B7AEA" w14:textId="77777777" w:rsidTr="00F0731E">
        <w:tc>
          <w:tcPr>
            <w:tcW w:w="8188" w:type="dxa"/>
          </w:tcPr>
          <w:p w14:paraId="50DA051A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57029DC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030E7B7" w14:textId="77777777" w:rsidTr="00F0731E">
        <w:tc>
          <w:tcPr>
            <w:tcW w:w="8188" w:type="dxa"/>
          </w:tcPr>
          <w:p w14:paraId="28572F83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33C6798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432208D" w14:textId="77777777" w:rsidTr="00F0731E">
        <w:tc>
          <w:tcPr>
            <w:tcW w:w="8188" w:type="dxa"/>
          </w:tcPr>
          <w:p w14:paraId="4F362FBF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6CD28B2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6185908" w14:textId="77777777" w:rsidTr="00F0731E">
        <w:tc>
          <w:tcPr>
            <w:tcW w:w="8188" w:type="dxa"/>
          </w:tcPr>
          <w:p w14:paraId="7217ADF1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1178E5E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338BFA6" w14:textId="77777777" w:rsidTr="00F0731E">
        <w:tc>
          <w:tcPr>
            <w:tcW w:w="8188" w:type="dxa"/>
          </w:tcPr>
          <w:p w14:paraId="4F1C75C0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11DE2B8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3E47ED9" w14:textId="77777777" w:rsidTr="00F0731E">
        <w:tc>
          <w:tcPr>
            <w:tcW w:w="8188" w:type="dxa"/>
          </w:tcPr>
          <w:p w14:paraId="031D027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0AF4942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74F2CCF" w14:textId="77777777" w:rsidTr="00F0731E">
        <w:tc>
          <w:tcPr>
            <w:tcW w:w="8188" w:type="dxa"/>
          </w:tcPr>
          <w:p w14:paraId="4FE34422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5CB999D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6B7E3D1" w14:textId="77777777" w:rsidTr="00F0731E">
        <w:tc>
          <w:tcPr>
            <w:tcW w:w="8188" w:type="dxa"/>
          </w:tcPr>
          <w:p w14:paraId="1376F664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55D7111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FD97A1D" w14:textId="77777777" w:rsidTr="00F0731E">
        <w:tc>
          <w:tcPr>
            <w:tcW w:w="8188" w:type="dxa"/>
          </w:tcPr>
          <w:p w14:paraId="47ABACCE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2011398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D8899ED" w14:textId="77777777" w:rsidTr="00F0731E">
        <w:tc>
          <w:tcPr>
            <w:tcW w:w="8188" w:type="dxa"/>
          </w:tcPr>
          <w:p w14:paraId="652E8499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44A1C82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515CA99" w14:textId="77777777" w:rsidTr="00F0731E">
        <w:tc>
          <w:tcPr>
            <w:tcW w:w="8188" w:type="dxa"/>
          </w:tcPr>
          <w:p w14:paraId="4C85C215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4273872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8215D20" w14:textId="77777777" w:rsidTr="00F0731E">
        <w:tc>
          <w:tcPr>
            <w:tcW w:w="8188" w:type="dxa"/>
          </w:tcPr>
          <w:p w14:paraId="100A361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72C9B00C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E73B63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AE60E0B" w14:textId="77777777" w:rsidTr="00F0731E">
        <w:tc>
          <w:tcPr>
            <w:tcW w:w="8188" w:type="dxa"/>
          </w:tcPr>
          <w:p w14:paraId="32FE80F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68A69D1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FD5D9CE" w14:textId="77777777" w:rsidTr="00F0731E">
        <w:tc>
          <w:tcPr>
            <w:tcW w:w="8188" w:type="dxa"/>
          </w:tcPr>
          <w:p w14:paraId="46B591C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3EA6CB6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562B72D" w14:textId="77777777" w:rsidTr="00F0731E">
        <w:tc>
          <w:tcPr>
            <w:tcW w:w="8188" w:type="dxa"/>
          </w:tcPr>
          <w:p w14:paraId="6A116DD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39AF4E7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A7816ED" w14:textId="77777777" w:rsidTr="00F0731E">
        <w:tc>
          <w:tcPr>
            <w:tcW w:w="8188" w:type="dxa"/>
          </w:tcPr>
          <w:p w14:paraId="071A01CF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0BC4081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48A5639" w14:textId="77777777" w:rsidTr="00F0731E">
        <w:tc>
          <w:tcPr>
            <w:tcW w:w="8188" w:type="dxa"/>
          </w:tcPr>
          <w:p w14:paraId="6C146C7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66931B4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06D64B8" w14:textId="77777777" w:rsidTr="00F0731E">
        <w:tc>
          <w:tcPr>
            <w:tcW w:w="8188" w:type="dxa"/>
          </w:tcPr>
          <w:p w14:paraId="3A1AA3F8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2B11441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E2237D7" w14:textId="77777777" w:rsidTr="00F0731E">
        <w:tc>
          <w:tcPr>
            <w:tcW w:w="8188" w:type="dxa"/>
          </w:tcPr>
          <w:p w14:paraId="0FBDBC31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7CE9530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5C89686" w14:textId="77777777" w:rsidTr="00F0731E">
        <w:tc>
          <w:tcPr>
            <w:tcW w:w="8188" w:type="dxa"/>
          </w:tcPr>
          <w:p w14:paraId="21C4EAE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1A756C4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F6C0185" w14:textId="77777777" w:rsidTr="00F0731E">
        <w:tc>
          <w:tcPr>
            <w:tcW w:w="8188" w:type="dxa"/>
          </w:tcPr>
          <w:p w14:paraId="1B435046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006B4CC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8FFCC85" w14:textId="77777777" w:rsidTr="00F0731E">
        <w:tc>
          <w:tcPr>
            <w:tcW w:w="8188" w:type="dxa"/>
          </w:tcPr>
          <w:p w14:paraId="5D8325C1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0B4C4BA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33BCD54" w14:textId="77777777" w:rsidTr="00F0731E">
        <w:tc>
          <w:tcPr>
            <w:tcW w:w="8188" w:type="dxa"/>
          </w:tcPr>
          <w:p w14:paraId="5855C54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6D7E597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D504A79" w14:textId="77777777" w:rsidTr="00F0731E">
        <w:tc>
          <w:tcPr>
            <w:tcW w:w="8188" w:type="dxa"/>
          </w:tcPr>
          <w:p w14:paraId="4840DCEB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7B67EF3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FA3D9D3" w14:textId="77777777" w:rsidTr="00F0731E">
        <w:tc>
          <w:tcPr>
            <w:tcW w:w="8188" w:type="dxa"/>
          </w:tcPr>
          <w:p w14:paraId="6C45E0CA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4FCDA79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C272F9A" w14:textId="77777777" w:rsidTr="00F0731E">
        <w:tc>
          <w:tcPr>
            <w:tcW w:w="8188" w:type="dxa"/>
          </w:tcPr>
          <w:p w14:paraId="6BE8386F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46C9F0C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65A05F5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16A347C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1051A26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C8E58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19DE42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7053A2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453688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649E097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ЦЕЛЕВОЙ РАЗДЕЛ</w:t>
      </w:r>
    </w:p>
    <w:p w14:paraId="1B39CAE3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3292BA0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2D7B65B4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A34CBD">
        <w:rPr>
          <w:rFonts w:ascii="Times New Roman" w:hAnsi="Times New Roman"/>
          <w:sz w:val="24"/>
          <w:szCs w:val="24"/>
          <w:lang w:eastAsia="ru-RU"/>
        </w:rPr>
        <w:t>6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71F9764A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0A3BF52A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3938FE89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5A89A309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6D40853B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5F44170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5234454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3A52978D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0D8CBF23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6B8D5D0E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2937DCE5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5F220BF1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3830F2B8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48DC525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474F90B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5270D19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4D26794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</w:t>
      </w:r>
      <w:r w:rsidR="00694D4C">
        <w:rPr>
          <w:rFonts w:ascii="Times New Roman" w:hAnsi="Times New Roman"/>
          <w:sz w:val="24"/>
          <w:szCs w:val="24"/>
          <w:lang w:eastAsia="ru-RU"/>
        </w:rPr>
        <w:t>дного учебного года с 01.09.20</w:t>
      </w:r>
      <w:r w:rsidR="007E6920">
        <w:rPr>
          <w:rFonts w:ascii="Times New Roman" w:hAnsi="Times New Roman"/>
          <w:sz w:val="24"/>
          <w:szCs w:val="24"/>
          <w:lang w:eastAsia="ru-RU"/>
        </w:rPr>
        <w:t>19</w:t>
      </w:r>
      <w:r w:rsidR="00694D4C">
        <w:rPr>
          <w:rFonts w:ascii="Times New Roman" w:hAnsi="Times New Roman"/>
          <w:sz w:val="24"/>
          <w:szCs w:val="24"/>
          <w:lang w:eastAsia="ru-RU"/>
        </w:rPr>
        <w:t xml:space="preserve"> до 31.08.20</w:t>
      </w:r>
      <w:r w:rsidR="007E6920">
        <w:rPr>
          <w:rFonts w:ascii="Times New Roman" w:hAnsi="Times New Roman"/>
          <w:sz w:val="24"/>
          <w:szCs w:val="24"/>
          <w:lang w:eastAsia="ru-RU"/>
        </w:rPr>
        <w:t>20</w:t>
      </w:r>
      <w:r w:rsidRPr="00FC71EF">
        <w:rPr>
          <w:rFonts w:ascii="Times New Roman" w:hAnsi="Times New Roman"/>
          <w:sz w:val="24"/>
          <w:szCs w:val="24"/>
          <w:lang w:eastAsia="ru-RU"/>
        </w:rPr>
        <w:t>г.</w:t>
      </w:r>
    </w:p>
    <w:p w14:paraId="5806B12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13C79072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нормативно-правовой базы МБДОУ № </w:t>
      </w:r>
      <w:r w:rsidR="00694D4C">
        <w:rPr>
          <w:rFonts w:ascii="Times New Roman" w:hAnsi="Times New Roman"/>
          <w:sz w:val="24"/>
          <w:szCs w:val="24"/>
        </w:rPr>
        <w:t>14</w:t>
      </w:r>
      <w:r w:rsidRPr="00FC71EF">
        <w:rPr>
          <w:rFonts w:ascii="Times New Roman" w:hAnsi="Times New Roman"/>
          <w:sz w:val="24"/>
          <w:szCs w:val="24"/>
        </w:rPr>
        <w:t>,</w:t>
      </w:r>
    </w:p>
    <w:p w14:paraId="69FD2660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2FB61D39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788BE035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9253C8E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1490CB43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11D27B3F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2CED250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63672A44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07CD5F6E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6CD2A193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678D8175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3AAC457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7DF29A08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5F0C2C00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7100E905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4AF849A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322F11D8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CC5473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3D09679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74295980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715B708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lastRenderedPageBreak/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5BF8833E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67CFD523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2B3083F8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7F439C4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5FCF522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2F90178F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45E49DE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6E8B197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695C9C9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20EFDC5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2CE5CCA1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06E80519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0E1843F0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53F2F5F9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2AD33C9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04C8D669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27D6344A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5FA0D2E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37C891F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249539C1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0BD5665A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>
        <w:rPr>
          <w:rFonts w:ascii="Times New Roman" w:hAnsi="Times New Roman"/>
          <w:sz w:val="24"/>
          <w:szCs w:val="24"/>
        </w:rPr>
        <w:t>1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14C437E1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46A07A8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15891A9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47CE816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5848199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610BDF99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1F8DCD92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1E141D7A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04BB971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B9FB83A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296B5A5F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1676A510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 раннего возраста № </w:t>
      </w:r>
      <w:r w:rsidR="00A34CBD">
        <w:rPr>
          <w:rFonts w:ascii="Times New Roman" w:hAnsi="Times New Roman"/>
          <w:sz w:val="24"/>
          <w:szCs w:val="24"/>
          <w:lang w:eastAsia="ru-RU"/>
        </w:rPr>
        <w:t xml:space="preserve">6 </w:t>
      </w:r>
      <w:r>
        <w:rPr>
          <w:rFonts w:ascii="Times New Roman" w:hAnsi="Times New Roman"/>
          <w:sz w:val="24"/>
          <w:szCs w:val="24"/>
          <w:lang w:eastAsia="ru-RU"/>
        </w:rPr>
        <w:t>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</w:t>
      </w:r>
      <w:r w:rsidR="00694D4C">
        <w:rPr>
          <w:rFonts w:ascii="Times New Roman" w:hAnsi="Times New Roman"/>
          <w:sz w:val="24"/>
          <w:szCs w:val="24"/>
          <w:lang w:eastAsia="ru-RU"/>
        </w:rPr>
        <w:t>оответствии с режимом МБДОУ № 14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60A71347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049B7B0A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5BCBE5DB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383DD761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8"/>
        <w:gridCol w:w="6029"/>
      </w:tblGrid>
      <w:tr w:rsidR="00DE3A0C" w:rsidRPr="00F0731E" w14:paraId="0229EA41" w14:textId="77777777" w:rsidTr="00F0731E">
        <w:tc>
          <w:tcPr>
            <w:tcW w:w="534" w:type="dxa"/>
          </w:tcPr>
          <w:p w14:paraId="377C6F6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3BCA304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56AB3C0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1B80C46B" w14:textId="77777777" w:rsidTr="00F0731E">
        <w:tc>
          <w:tcPr>
            <w:tcW w:w="534" w:type="dxa"/>
          </w:tcPr>
          <w:p w14:paraId="1D0C64B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7F8023D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71EC90ED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A34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3A0C" w:rsidRPr="00F0731E" w14:paraId="2D17A0A3" w14:textId="77777777" w:rsidTr="00F0731E">
        <w:tc>
          <w:tcPr>
            <w:tcW w:w="534" w:type="dxa"/>
          </w:tcPr>
          <w:p w14:paraId="35FBFB2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1EDE456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5018880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5826928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5AD07B7E" w14:textId="77777777" w:rsidR="00DE3A0C" w:rsidRPr="007C59FC" w:rsidRDefault="006E5AE1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0B1E75EE" w14:textId="77777777" w:rsidR="00DE3A0C" w:rsidRPr="003812C3" w:rsidRDefault="003812C3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A9EE72E" w14:textId="77777777" w:rsidR="00DE3A0C" w:rsidRPr="003812C3" w:rsidRDefault="006E5AE1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E3A0C" w:rsidRPr="00F0731E" w14:paraId="5ED0223E" w14:textId="77777777" w:rsidTr="00F0731E">
        <w:tc>
          <w:tcPr>
            <w:tcW w:w="534" w:type="dxa"/>
          </w:tcPr>
          <w:p w14:paraId="7E7A474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  <w:p w14:paraId="340D8C9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D76B6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3F18A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A1327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19750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ABE5D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9E11F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244A4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41A6C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62A83A9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ADBCCC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D4CC58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5431CB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AB193A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97AABE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221EA9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A31F16E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690800D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7315504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13B5D6F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4205731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661C0DC5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 Елена </w:t>
            </w:r>
          </w:p>
          <w:p w14:paraId="5D491A0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58795C9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42E2982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9F2DA1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Заведующая:</w:t>
            </w:r>
          </w:p>
          <w:p w14:paraId="44A595B9" w14:textId="77777777" w:rsidR="00DE3A0C" w:rsidRPr="007C59FC" w:rsidRDefault="007C59F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Меркулова Екатерина Александровна</w:t>
            </w:r>
          </w:p>
          <w:p w14:paraId="1F6DAD3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Методист:</w:t>
            </w:r>
          </w:p>
          <w:p w14:paraId="4D9B6DCD" w14:textId="77777777" w:rsidR="00DE3A0C" w:rsidRPr="00AB4C40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Анастасия Олеговна</w:t>
            </w:r>
          </w:p>
        </w:tc>
      </w:tr>
    </w:tbl>
    <w:p w14:paraId="71BE9D61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38A891EB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35F2ABA1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39AF0F5D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tbl>
      <w:tblPr>
        <w:tblpPr w:leftFromText="180" w:rightFromText="180" w:vertAnchor="text" w:horzAnchor="margin" w:tblpY="33"/>
        <w:tblW w:w="10035" w:type="dxa"/>
        <w:tblLayout w:type="fixed"/>
        <w:tblLook w:val="0000" w:firstRow="0" w:lastRow="0" w:firstColumn="0" w:lastColumn="0" w:noHBand="0" w:noVBand="0"/>
      </w:tblPr>
      <w:tblGrid>
        <w:gridCol w:w="1134"/>
        <w:gridCol w:w="1979"/>
        <w:gridCol w:w="6922"/>
      </w:tblGrid>
      <w:tr w:rsidR="003812C3" w:rsidRPr="00213AAB" w14:paraId="395CECFB" w14:textId="77777777" w:rsidTr="003812C3">
        <w:trPr>
          <w:trHeight w:val="7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D2E64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14:paraId="2519705F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8AF45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14:paraId="6E68E432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5537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Познавательная область/Приоритетный вид детской деятельности</w:t>
            </w:r>
          </w:p>
        </w:tc>
      </w:tr>
      <w:tr w:rsidR="003812C3" w:rsidRPr="00213AAB" w14:paraId="72568D6F" w14:textId="77777777" w:rsidTr="003812C3">
        <w:trPr>
          <w:cantSplit/>
          <w:trHeight w:val="25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FC3665" w14:textId="77777777" w:rsidR="003812C3" w:rsidRPr="00213AAB" w:rsidRDefault="003812C3" w:rsidP="003812C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9908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5EA7A9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 – 9: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795303D7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00C73C48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3C4B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64F5F48B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1.     Развитие речи// Коммуникативная/Восприятие худ.литературы</w:t>
            </w:r>
          </w:p>
          <w:p w14:paraId="4AB36212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EC623C1" w14:textId="77777777" w:rsidR="003812C3" w:rsidRPr="00213AAB" w:rsidRDefault="003812C3" w:rsidP="003812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812C3" w:rsidRPr="00213AAB" w14:paraId="23821CDD" w14:textId="77777777" w:rsidTr="003812C3">
        <w:trPr>
          <w:cantSplit/>
          <w:trHeight w:val="13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D7CD1DB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CC8C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32F8CA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4C7F46BB" w14:textId="77777777" w:rsidR="003812C3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49C95C9C" w14:textId="77777777" w:rsidR="003812C3" w:rsidRPr="005562CA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2CA">
              <w:rPr>
                <w:rFonts w:ascii="Times New Roman" w:hAnsi="Times New Roman"/>
                <w:b/>
                <w:sz w:val="28"/>
                <w:szCs w:val="28"/>
              </w:rPr>
              <w:t>9:40 – 9:50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9CFF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1  Познавательное развитие/ Ознакомление с окружающим миром</w:t>
            </w:r>
          </w:p>
          <w:p w14:paraId="127DB1B0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7B16789D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 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Физическое развитие на ( прогулке)</w:t>
            </w:r>
          </w:p>
          <w:p w14:paraId="281E0A69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2BDD61EC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199FF09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D151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3FCA20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4039DBDB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06B43D2C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9B87F1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02EB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Физическое развитие /Двигательная/ </w:t>
            </w:r>
          </w:p>
          <w:p w14:paraId="296BA719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F626A0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Лепка/ Изобразительная</w:t>
            </w:r>
          </w:p>
          <w:p w14:paraId="7B3498F8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419016B7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7027013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284D5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FEC9DB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928E4D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4C6A2592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1F3026C9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B135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3A36FCF8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 Развитие речи// Коммуникативная/Восприятие худ.литературы</w:t>
            </w:r>
          </w:p>
          <w:p w14:paraId="6A939134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3A36734C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Физическое развитие /Двигательная/ </w:t>
            </w:r>
            <w:r>
              <w:rPr>
                <w:rFonts w:ascii="Times New Roman" w:hAnsi="Times New Roman"/>
                <w:sz w:val="28"/>
                <w:szCs w:val="28"/>
              </w:rPr>
              <w:t>на прогулке</w:t>
            </w:r>
          </w:p>
          <w:p w14:paraId="55F20AAB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660E2283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C44717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82AAD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BA0936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8:45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5C0038B4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344D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Художественно-эстетическое развитие/ Музыкальная </w:t>
            </w:r>
          </w:p>
          <w:p w14:paraId="10BF1876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E1A19F9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рисование/ Изобразительная</w:t>
            </w:r>
          </w:p>
          <w:p w14:paraId="1A63144A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4EEE4E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p w14:paraId="3A1903B3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="00A34CB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6CAFA9F0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2A175A12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5CE71E02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297718C8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58FE734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3498E3E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686BD37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0B9D093A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2277ACF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64346B95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4A100EC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651354A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31A3C0F8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722EC14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06BADE0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49E45C6D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58BAB00A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0D0065CC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634E07BE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438BEC8C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69FE9F9B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683DFAF6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2CD1A0A9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10D3F73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7447E043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473611B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59610413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79E640BD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114E8BD3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0D56C631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4FE038A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2FDAB8C0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74EE5BA3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773E7DC3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336BA44B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438A8DDD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35712F1A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5228CDCA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26B93F4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7417BBBF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4D8A92DD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5830F83C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69AFE85E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1C723E6F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65D1EB7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4142DE1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3D4FECFB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3E4328F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3188102F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4BE19D3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2959EF8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7A47A526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2997941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37194F2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60FDB33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7FD0A24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01EEC6E8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4051537A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0AFC34B6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087ED5E1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04DFCF37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191D267B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0E5A0AB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2F58B8C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79B5CF5B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4EE0DC2E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236BAFF2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7549AB95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264856B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40334707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0A38B941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3D27A0B2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344C9B5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79F027CD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0D33E37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1AA995E9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76E8CB08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Проявляет бережное отношение к природе. </w:t>
      </w:r>
    </w:p>
    <w:p w14:paraId="5BC1E55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388943E8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04FEDF52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40C9FD91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20118708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5B761233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5BA515A1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673B98ED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7466BB5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242D4954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7862DDD3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03E4DE58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7E327EA7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7231BEB5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796E1146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0E999D7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3639F15C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67ED332E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11D166F9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29680A38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175CBCD2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5BC479C9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1B810863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402B74D0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5E2D27E7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0560A8A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6833D3E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27563E8F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32AAB969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5A97B33B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08C3C038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58B1D964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39EDC23F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41BA7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019B16F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35CCA9F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07A1575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539FF45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3A6DFB6F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2853A9E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2CA95E2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788CEAB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51150FF9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3012A4C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5648B159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3DC8869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50E1025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63246EA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07B58703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5A09341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2E2114F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462D9501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5DBA2253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48C3B79F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1768371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141534A9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0C91F4B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5664CDB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7435C8A3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4E5F1484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30A2FD2C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77D74611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18A7E626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C350FE6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1AAFF16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6ACDBAA3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17DE976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06724397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6897A4BC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1C97B8EF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039E6D3D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6FD16A6A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4FEC599F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3936FF01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DE1A5D4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4A36F0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CE78EE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4A6102B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06B1EA1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726D61D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69507DB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4FF440F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686DB30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537AD9B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2AFEC26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0A73E3F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1AFD8E0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0C3EF38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6610FFA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352C3DF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Формирование основ безопасности в быту, социуме,  природе.</w:t>
      </w:r>
    </w:p>
    <w:p w14:paraId="7D525BE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5B9CED6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2E4CA10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4CCB234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28150D1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4AA340C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73FA13C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5BD667B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4B55422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20D6A86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66067A8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2196D54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3281990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30D97CC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2294140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25D19D4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758A5D0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581F483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4321E681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0694C71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14A7A51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E75190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6D4D174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2B74D2BA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3BA0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40B9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D550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15D804EA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C4FED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714CB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9883F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C384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3270E414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4147E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1C1460B5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EAA7B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5830BFC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A9DF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CA268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0634EC2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изобразительная деятельность, 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конструирование, бытовая деятельность, наблюдения.</w:t>
            </w:r>
          </w:p>
          <w:p w14:paraId="375539B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5B94D4C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77B3132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F2C8F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54CEC35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Сюжетно-ролевая игра</w:t>
      </w:r>
    </w:p>
    <w:p w14:paraId="1B28B44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0399C3B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3CF52F5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25263F3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4753678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65B6DA3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32DE50B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15CB431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31D89AB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5DB38F5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4C8F771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36D88FD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2D11EBF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23962E8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5384F6E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2F008BF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4305E48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541D2DE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7E7660A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1E67359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7880E2E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38DEFC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77350EF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498D14B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4460A6C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4AEB8C5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4972DFB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56FD0C4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4CBE9D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5DD78B5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310A64F3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76CF82E9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11DE0D2C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0EAC1373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7A72DAA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233BE5A8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4BE62A88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57FA8EB4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42416D6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630FC6DD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6F4CE513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73FCED1B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49211188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14AA5777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65EA2787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62FB41D4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5C194F69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5208507A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2404304A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4FBD43C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2ADEDCC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42C9695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43DAB8F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38F5F84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4F437A6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6ABB0EB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252F774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28FF32D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614D177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658B5D5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2E88DCA0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5384AFEE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245E1414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48351C35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3887E80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50DD5F6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57A122B1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5BBCD650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7676981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3EB6CE07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060ACA9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670BF4B3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50B7670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26F9000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398360D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0025FBF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4C3FAB2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419636D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3AC28A0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54362A0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3CF70F35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6D0F34B9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7B66A08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6A062002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A517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83E8A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81C8E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556EA7A2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06ECD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B9584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BDFD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477C0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5992CB55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21D27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1C759F81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F620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6AAFB04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710B888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6282C93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4E6D1E5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4B32AD2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7229831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3D95EB1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3B69530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52A34D2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D36C3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12EB69C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6C45AB1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47C098B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42AFBA4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6A8979F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371A2DC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025B656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074E74D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67E5341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B90D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BF56E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6774EB8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B7DA2A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6DD64C2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5134E37D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7508128A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51BC3A0F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3D0C2A17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16B789A0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1A278DBA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7A74E0CC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70E0F635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0152321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49583FF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599A0B78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05B6D6C2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525993F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518F1DA3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7A70D00D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54EA7AC2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42743E04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007BFB9E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2F709FE9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0EB37A6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166A73D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0CEB5285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3AC96BC1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5C37AC7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5EE0D947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72FC5687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55905BCC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1E1E8A8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14B5730D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100B85EE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251DA486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7D3D70D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391E9883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65CD9A40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1BA38017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6A75A8F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3EE0689F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421A6185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091C0948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139CBA1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7E9BE143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3D1DD089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3BD5E1B9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17415AC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4143BB8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5E7E68A9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3281F8D5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3F33CA43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40E33FBC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6910EF81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49C10A65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DB8991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7DD4C28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66373BA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6FF7B57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0CF909C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48F984E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276BF7F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77BF8D0E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5AAF4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4C511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D0DD1D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5859FB47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934508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CBE998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CD541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F06F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053E5CD8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9C7B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3670EC3E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7C7CE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76D0406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2E434F6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674A5E9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2B1A97F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3645073F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3C2E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09C992B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150DDB5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4FA5155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0B3077E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5D75D0AF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3A0A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50C68FF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6C8DCF2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1750A52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0BDD3DA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41934A7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4A9CC1C6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C29D2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17139AF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662BC4D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382AB21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58FFC5B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6752079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50FA894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2523C7A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8AE8C22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B42DEF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1F70E28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48AE45DB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60BAB7FA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7630CE5B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49695F69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6A7E1DC7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034944F2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2CE6AFBD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8F0A58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330A070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22BD589D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54FD3F2C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126D676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0A24D441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41EF826D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1C6B6E03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60681778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14594125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3F24E72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05C4C4A6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68B8C2FC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131D1D9C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формы в один предмет: палочка и шарик (погремушка или грибок), два шарика (неваляшка) и т. п.</w:t>
      </w:r>
    </w:p>
    <w:p w14:paraId="5F0597E7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74A1558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6C5B095C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7B830F38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6DEBE0D6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0D1D579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39B5502F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7BD1F43C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4093A7D8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7B9AE1A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7FCFE236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65263F4E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07577FC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42CD08F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4EDD1317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123237C5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2B922EF3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221FE47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3C8C67F2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717C8A06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51C80396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013E71A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5399E2B0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519A526E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285918C2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7D17994C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0D60FC1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CB48F9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15F68B4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с учетом возрастных и индивидуальных особенностей воспитанников</w:t>
      </w:r>
    </w:p>
    <w:p w14:paraId="2E48CA7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79733F3C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C74F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6F64D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B9E4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46834140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DEB4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475CF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C5E0E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18C6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0A58D669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6B103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0F7EB550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62CE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0C943FB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E5D9EC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58A235A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61F21CD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2048582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126A2B3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0E093B3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1331A37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58068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360073F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4A6E9B3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10461CF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6CD23D9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5890DDF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489FEAA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39F8E8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1CEFB6F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334B6A3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6F3782B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9DCD0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23CEF11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5503C2A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0C4EEBC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4AB77E0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7C6B3C8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FE847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172C159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1145AF6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3965EE6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1678FC2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3A6D55B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0AFE716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5E50CD1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5CD7C07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5BFEA2E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33AA63B6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52BBD7A0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B4BE3F4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7974BE69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0EB9B9E2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061CD0C5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1A81DBDA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02DBFC36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C675811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2AC01E4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27573A01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5858FD85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6902CA41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2B1611E1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08B8BEA8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3276E54F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1647DCF8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5DF4E4B1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16F648E6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015756E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0EAEA4DB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5CF72878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10D870C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5A6C4B8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079A58D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Выполнение основных движений (ходьба, бег, мягкие прыжки, повороты в обе стороны)</w:t>
      </w:r>
    </w:p>
    <w:p w14:paraId="474E8E3D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2BB3901B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22AC1C66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3FCA3E8F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4CCED50E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35D06383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168661DF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3C65743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1B28316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6FFC2AE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38080FF5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2858EAAB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762F7297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154C0E35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21C9CAC4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55748DEE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7375BD4C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06EC04A6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277B077C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35DAD5D9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прыгать, бегать, ходить; голова—думать, запоминать; туловище — наклоняться и поворачиваться в разные стороны.</w:t>
      </w:r>
    </w:p>
    <w:p w14:paraId="274AA958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764F61B1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5E63C380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344FFD9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7BC12A0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3C763F03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1F5C224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C9C66A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071B9CA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4955165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604714D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21F78B5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30AA7A6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17259DE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192859E7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3C0DAD5D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73C09655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3E543B02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4068869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4FFC73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638A4E9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07AE5485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5C6E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DB7F4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EA2F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40119CDB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D18A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8A50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0B56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7BBD1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71F84E09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B494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7D2B5B8C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D6B6A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112A7A4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25A23D4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5C14AE5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2070531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1031326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4A67CCC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Подражательный комплекс.</w:t>
            </w:r>
          </w:p>
          <w:p w14:paraId="0B28821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2C14110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18DE6E3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28364B8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45FC724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9E24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воспитателя.</w:t>
            </w:r>
          </w:p>
          <w:p w14:paraId="762A32E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4BF0A15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696A538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2F145D5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3B4D4B3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1F4A4AF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002A364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6E7202A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26DBF8D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5FE5247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3FDE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Подражательные движения</w:t>
            </w:r>
          </w:p>
          <w:p w14:paraId="38218F7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89B9B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10A7B55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0CE4CC9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408A35C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113D89C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00DB6E8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03640067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2E7015B5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1CFD93A1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71536EB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13E8AE6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6076DDB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48A0D2B9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246F7A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FD5656C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7111C2D1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C0F206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2EFEA5AF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6BC8A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468500CF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2708A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0BC1DD1A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CD9F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274BED5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6DBD8C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1DFCA408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170A8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4DDB72E8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2D947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6FA5264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2DB9EFC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5130448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43C2322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0C0B021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1D5B48B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5200E4E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075A3EA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развлечения;</w:t>
            </w:r>
          </w:p>
          <w:p w14:paraId="2C2219C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3343DF5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76D3FC81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11CCB33D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AD2F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развитие.</w:t>
            </w:r>
          </w:p>
        </w:tc>
      </w:tr>
      <w:tr w:rsidR="00DE3A0C" w:rsidRPr="00F0731E" w14:paraId="0BAC4A4A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4ECA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58F76CB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27120B7C" w14:textId="77777777" w:rsidR="00DE3A0C" w:rsidRPr="00803CCF" w:rsidRDefault="00D74C80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</w:t>
            </w:r>
            <w:r w:rsidR="00DE3A0C"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вание;</w:t>
            </w:r>
          </w:p>
          <w:p w14:paraId="7A4F629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528562A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6226F5B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6BAABB31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0F2FB376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C3D7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739627C9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04818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2BEA9CD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6290D5A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69613BC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524073B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0DA4864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7BBF43B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6281358A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EFE227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7DAB28A3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C39EA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76EEE8B0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2F49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65AE3CF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6865B01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20212C7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33B376F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06E8DD1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2E76ADF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19FDE60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3C6E84F1" w14:textId="77777777" w:rsidR="00DE3A0C" w:rsidRPr="00803CCF" w:rsidRDefault="00DE3A0C" w:rsidP="00D74C80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</w:t>
            </w:r>
            <w:r w:rsidR="00D74C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-отобразительные игры;                                  </w:t>
            </w:r>
          </w:p>
        </w:tc>
      </w:tr>
    </w:tbl>
    <w:p w14:paraId="4661B1A8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0D746D00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E94E7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5AF30A3A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8641D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2798885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21B3EE3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0EC58D3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4BC65DE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140D3D3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38DC2E55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EA55DB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ECB0BD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45180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B6B3E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41219BEF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67FDEF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4D85990F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194DA91F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535DC77A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4FBA7C85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4047D50E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1EC552A7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3009EF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19DF62D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9DEB3C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5FA3E0E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2CF84202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4B0907C4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347BB728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092E41E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4EA3735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6F8BC4F0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600F1536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3DAD935B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46FAE2A0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21D4E26D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7EFF4251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1A00BA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13EB9A4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508A476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63E1D0F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691AADC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3F89BCE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221FDAC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3B19ED3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6CAE7C1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7CDC97F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</w:t>
      </w: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35BF9FF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1367FB6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17256FB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123CC27D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3FFDEF8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0BDBF2A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0FF7CE6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30B5021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2B1DA4DD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2B4A85D5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в группе раннего возраста  № </w:t>
      </w:r>
      <w:r w:rsidR="00A34CBD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6</w:t>
      </w:r>
    </w:p>
    <w:p w14:paraId="64FD042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5995732F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5570A731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5DCAE9D3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4C793A7D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61C5AA65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7726CE7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26CC7D89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0DF8A872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развитие трудовых навыков через поручения и задания, дежурства, навыки самообслуживания;</w:t>
      </w:r>
    </w:p>
    <w:p w14:paraId="1762CF52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44B82F37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68F8342F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14F6DBCC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5D5AEA1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03D34B0D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5BF2EB44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11387CBA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3F15AA1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3D29EE05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0C9D173A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0190C4A5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29D4A6BD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5E0D6E5C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444FB2A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4084753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3490ED8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36F5699A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7FE101B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760B182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22AB62C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23F8F31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lastRenderedPageBreak/>
        <w:t>играть на детских музыкальных инструментах (бубен, барабан, колокольчик и других), слушать музыку.</w:t>
      </w:r>
    </w:p>
    <w:p w14:paraId="20936752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EF68B7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6891099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1F2A199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2D25462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0A00D66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5D2EFD6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6EBBF7C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3C1EC48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03661A2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7F05287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03EE848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705FB98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235EA6D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0132BA8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1229B62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653D3D4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7965771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4497AEA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0A137D0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28B153C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35E712D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7CCB9CD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экспериментирование с объектами неживой природы; </w:t>
      </w:r>
    </w:p>
    <w:p w14:paraId="2A4E092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0EC1030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- элементарную трудовую деятельность детей на участке детского сада; </w:t>
      </w:r>
    </w:p>
    <w:p w14:paraId="1D9E7E7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64672B71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64FA8A6E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7A9D8BE1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090C227D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3193D0AE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0EB970B1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7B24E2BB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11B151F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17062367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58D7267A" w14:textId="77777777" w:rsidTr="00F0731E">
        <w:tc>
          <w:tcPr>
            <w:tcW w:w="9889" w:type="dxa"/>
            <w:gridSpan w:val="2"/>
          </w:tcPr>
          <w:p w14:paraId="6188D16D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1137A358" w14:textId="77777777" w:rsidTr="00F0731E">
        <w:tc>
          <w:tcPr>
            <w:tcW w:w="3284" w:type="dxa"/>
          </w:tcPr>
          <w:p w14:paraId="50EBF507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0723FE2A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0ADA44F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7294519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3F0A8E28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12FC63E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77909649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00E26FC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09E6BF2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743FBB7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4C07C57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612E765C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4E7FA05B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E822A1B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02961E1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40BED88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68A44A34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>№</w:t>
      </w:r>
      <w:r w:rsidR="00A34CBD">
        <w:rPr>
          <w:rFonts w:ascii="Times New Roman" w:hAnsi="Times New Roman"/>
          <w:b/>
          <w:sz w:val="24"/>
          <w:szCs w:val="24"/>
        </w:rPr>
        <w:t>6</w:t>
      </w:r>
    </w:p>
    <w:p w14:paraId="01BFAEE5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</w:t>
      </w:r>
      <w:r w:rsidR="00A34CBD">
        <w:rPr>
          <w:rFonts w:ascii="Times New Roman" w:hAnsi="Times New Roman"/>
          <w:b/>
          <w:sz w:val="24"/>
          <w:szCs w:val="24"/>
        </w:rPr>
        <w:t>19</w:t>
      </w:r>
      <w:r w:rsidRPr="00FC71EF">
        <w:rPr>
          <w:rFonts w:ascii="Times New Roman" w:hAnsi="Times New Roman"/>
          <w:b/>
          <w:sz w:val="24"/>
          <w:szCs w:val="24"/>
        </w:rPr>
        <w:t>-20</w:t>
      </w:r>
      <w:r w:rsidR="00D74C80">
        <w:rPr>
          <w:rFonts w:ascii="Times New Roman" w:hAnsi="Times New Roman"/>
          <w:b/>
          <w:sz w:val="24"/>
          <w:szCs w:val="24"/>
        </w:rPr>
        <w:t>2</w:t>
      </w:r>
      <w:r w:rsidR="00A34CBD">
        <w:rPr>
          <w:rFonts w:ascii="Times New Roman" w:hAnsi="Times New Roman"/>
          <w:b/>
          <w:sz w:val="24"/>
          <w:szCs w:val="24"/>
        </w:rPr>
        <w:t>0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31A5404A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A01A19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3815F8F0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056E44D1" w14:textId="77777777" w:rsidTr="00762EA7">
        <w:tc>
          <w:tcPr>
            <w:tcW w:w="1368" w:type="dxa"/>
          </w:tcPr>
          <w:p w14:paraId="3DFBF072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0544166A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201CA18C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3D54A85D" w14:textId="77777777" w:rsidTr="00762EA7">
        <w:trPr>
          <w:trHeight w:val="2910"/>
        </w:trPr>
        <w:tc>
          <w:tcPr>
            <w:tcW w:w="1368" w:type="dxa"/>
          </w:tcPr>
          <w:p w14:paraId="7252A7F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6801B43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246BC94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5616333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2CB881B4" w14:textId="77777777" w:rsidR="00DE3A0C" w:rsidRDefault="007C5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ширма « Как помочь ребёнку легко адаптироваться к детскому саду».</w:t>
            </w:r>
          </w:p>
        </w:tc>
      </w:tr>
      <w:tr w:rsidR="00DE3A0C" w:rsidRPr="00F0731E" w14:paraId="5E23CE79" w14:textId="77777777" w:rsidTr="00762EA7">
        <w:trPr>
          <w:trHeight w:val="1365"/>
        </w:trPr>
        <w:tc>
          <w:tcPr>
            <w:tcW w:w="1368" w:type="dxa"/>
          </w:tcPr>
          <w:p w14:paraId="73CBC6A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6B920BA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D6DF7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A47963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759DE5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7DB2C7A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4EA33A8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6708F82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2C20185F" w14:textId="77777777" w:rsidTr="00762EA7">
        <w:trPr>
          <w:trHeight w:val="1650"/>
        </w:trPr>
        <w:tc>
          <w:tcPr>
            <w:tcW w:w="1368" w:type="dxa"/>
          </w:tcPr>
          <w:p w14:paraId="1EB4D28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FE0F7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42A504F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4FBBD69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742513EF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7A9BE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73BCC6B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</w:tc>
      </w:tr>
      <w:tr w:rsidR="00DE3A0C" w:rsidRPr="00F0731E" w14:paraId="4F96CF8E" w14:textId="77777777" w:rsidTr="00762EA7">
        <w:trPr>
          <w:trHeight w:val="1455"/>
        </w:trPr>
        <w:tc>
          <w:tcPr>
            <w:tcW w:w="1368" w:type="dxa"/>
          </w:tcPr>
          <w:p w14:paraId="6653CFD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38" w:type="dxa"/>
          </w:tcPr>
          <w:p w14:paraId="3859A1C8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.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61A04959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.Информационная папка о зиме.</w:t>
            </w:r>
          </w:p>
          <w:p w14:paraId="5D2AD769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«Особенности сенсорного развития малыша».</w:t>
            </w:r>
          </w:p>
        </w:tc>
      </w:tr>
      <w:tr w:rsidR="00DE3A0C" w:rsidRPr="00F0731E" w14:paraId="0FB76341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67A5507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4C0C522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0CEF06D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09676EF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6019802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4D554FD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5CE60EB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54017466" w14:textId="77777777" w:rsidTr="00762EA7">
        <w:trPr>
          <w:trHeight w:val="1125"/>
        </w:trPr>
        <w:tc>
          <w:tcPr>
            <w:tcW w:w="1368" w:type="dxa"/>
          </w:tcPr>
          <w:p w14:paraId="1DEA41B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3EE6F0B4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 Кризис трёх лет».</w:t>
            </w:r>
          </w:p>
          <w:p w14:paraId="3CAD00B8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.Выставка фотографий « Мой папа – солдат».</w:t>
            </w:r>
          </w:p>
        </w:tc>
      </w:tr>
      <w:tr w:rsidR="00DE3A0C" w:rsidRPr="00F0731E" w14:paraId="1D950262" w14:textId="77777777" w:rsidTr="00762EA7">
        <w:trPr>
          <w:trHeight w:val="1335"/>
        </w:trPr>
        <w:tc>
          <w:tcPr>
            <w:tcW w:w="1368" w:type="dxa"/>
          </w:tcPr>
          <w:p w14:paraId="56DB59E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3815B00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330E57E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484F199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1E8F72F7" w14:textId="77777777" w:rsidTr="00762EA7">
        <w:trPr>
          <w:trHeight w:val="1725"/>
        </w:trPr>
        <w:tc>
          <w:tcPr>
            <w:tcW w:w="1368" w:type="dxa"/>
          </w:tcPr>
          <w:p w14:paraId="7889253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4066ABD7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передвижка «Как уберечь ребёнка от травм?».</w:t>
            </w:r>
          </w:p>
          <w:p w14:paraId="3DDB3BBC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 Консультация: «Профилактик</w:t>
            </w:r>
            <w:r w:rsidR="007C5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518D6D4A" w14:textId="77777777" w:rsidTr="00762EA7">
        <w:trPr>
          <w:trHeight w:val="988"/>
        </w:trPr>
        <w:tc>
          <w:tcPr>
            <w:tcW w:w="1368" w:type="dxa"/>
          </w:tcPr>
          <w:p w14:paraId="003A352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54155D8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52B1C76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093BADF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9A68F31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D02670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5F7625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32445304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023197A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43946572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2F049697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5E11F6F8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723C794F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1506B726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3DACF290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2EE25C46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3CFABABA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79DA4E7A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4701A784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5843CE9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01DFE895" w14:textId="77777777" w:rsidTr="00F0731E">
        <w:tc>
          <w:tcPr>
            <w:tcW w:w="2207" w:type="dxa"/>
          </w:tcPr>
          <w:p w14:paraId="5D2174D5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678C067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4061C452" w14:textId="77777777" w:rsidTr="00F0731E">
        <w:tc>
          <w:tcPr>
            <w:tcW w:w="2207" w:type="dxa"/>
          </w:tcPr>
          <w:p w14:paraId="05EA533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0986B8C7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106B6E52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047407A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72573A2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175F073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33A4BE65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Знакомим с окружающим миром детей 3-5 лет. Т.Н.Вострухина, Л.А.Кондрыкинская – М.: ТЦ Сфера, 2016;</w:t>
            </w:r>
          </w:p>
          <w:p w14:paraId="5228F45E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0833A58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F1B7099" w14:textId="77777777" w:rsidTr="00F0731E">
        <w:tc>
          <w:tcPr>
            <w:tcW w:w="2207" w:type="dxa"/>
          </w:tcPr>
          <w:p w14:paraId="01B551F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7647" w:type="dxa"/>
          </w:tcPr>
          <w:p w14:paraId="241516FE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581FC79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5639015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63F5286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1B1F42FD" w14:textId="77777777" w:rsidTr="00F0731E">
        <w:tc>
          <w:tcPr>
            <w:tcW w:w="2207" w:type="dxa"/>
          </w:tcPr>
          <w:p w14:paraId="6ABB897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3795FCB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100DBC5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79FE7193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315801CD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1849D072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62CE5704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20ED17BC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42B4549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87C7A6D" w14:textId="77777777" w:rsidTr="00F0731E">
        <w:tc>
          <w:tcPr>
            <w:tcW w:w="2207" w:type="dxa"/>
          </w:tcPr>
          <w:p w14:paraId="1959949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1CA7276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53A032A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43C3F10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4F029AD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31FC241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31027B3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473D275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101C4B2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5D0FEA4" w14:textId="77777777" w:rsidTr="00F0731E">
        <w:tc>
          <w:tcPr>
            <w:tcW w:w="2207" w:type="dxa"/>
          </w:tcPr>
          <w:p w14:paraId="4A717E3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7F03DCEB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523F148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5902CA3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 для детей 2-7 лет. Г.А.Прохорова – М.: АЙРИС ПРЕСС, 2010;</w:t>
            </w:r>
          </w:p>
          <w:p w14:paraId="5B149E0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Сборник подвижных игр для детей 2-7 лет. Э.Я.Степаненкова – М.: МОЗАЙКА-СИНТЕЗ, 2012;</w:t>
            </w:r>
          </w:p>
          <w:p w14:paraId="40FEA07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036005F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0DC5985F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073303A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0E0E185C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4DC93B7E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3BFC21D9" w14:textId="77777777" w:rsidR="007C59FC" w:rsidRDefault="007C59FC" w:rsidP="00933378">
      <w:pPr>
        <w:jc w:val="center"/>
        <w:rPr>
          <w:b/>
          <w:caps/>
          <w:sz w:val="28"/>
          <w:szCs w:val="28"/>
        </w:rPr>
      </w:pPr>
    </w:p>
    <w:p w14:paraId="52AB49D6" w14:textId="77777777" w:rsid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 xml:space="preserve">Режим  дня  детей </w:t>
      </w:r>
    </w:p>
    <w:p w14:paraId="103C85F0" w14:textId="77777777" w:rsidR="00DE3A0C" w:rsidRP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sz w:val="28"/>
          <w:szCs w:val="28"/>
        </w:rPr>
        <w:t>группы раннего возраста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№ </w:t>
      </w:r>
      <w:r w:rsidR="006E4E41">
        <w:rPr>
          <w:rFonts w:ascii="Times New Roman" w:hAnsi="Times New Roman"/>
          <w:b/>
          <w:caps/>
          <w:sz w:val="28"/>
          <w:szCs w:val="28"/>
        </w:rPr>
        <w:t>5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                     в холодный период года</w:t>
      </w:r>
    </w:p>
    <w:p w14:paraId="7CEB10F1" w14:textId="77777777" w:rsidR="00DE3A0C" w:rsidRPr="007C59FC" w:rsidRDefault="00DE3A0C" w:rsidP="0093337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>(сентябрь – май)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1"/>
        <w:gridCol w:w="1984"/>
      </w:tblGrid>
      <w:tr w:rsidR="00031B57" w:rsidRPr="007C59FC" w14:paraId="692DAF3F" w14:textId="77777777" w:rsidTr="007C59FC">
        <w:trPr>
          <w:trHeight w:val="15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5D5B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207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031B57" w:rsidRPr="007C59FC" w14:paraId="468781E8" w14:textId="77777777" w:rsidTr="007C59FC">
        <w:trPr>
          <w:trHeight w:val="559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EB1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Прием  детей</w:t>
            </w:r>
            <w:r w:rsidRPr="007C59FC">
              <w:rPr>
                <w:rFonts w:ascii="Times New Roman" w:hAnsi="Times New Roman"/>
                <w:i/>
                <w:sz w:val="28"/>
                <w:szCs w:val="28"/>
              </w:rPr>
              <w:t xml:space="preserve">.( беседы с родителями)  </w:t>
            </w:r>
          </w:p>
          <w:p w14:paraId="234EA33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1AD8967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Индивидуальная  работа  с детьми.  </w:t>
            </w:r>
          </w:p>
          <w:p w14:paraId="0210A45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E93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0C578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7.00 – 8.00</w:t>
            </w:r>
          </w:p>
        </w:tc>
      </w:tr>
      <w:tr w:rsidR="00031B57" w:rsidRPr="007C59FC" w14:paraId="789C3726" w14:textId="77777777" w:rsidTr="007C59FC">
        <w:trPr>
          <w:trHeight w:val="77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786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AA9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8.00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031B57" w:rsidRPr="007C59FC" w14:paraId="290F38B7" w14:textId="77777777" w:rsidTr="007C59FC">
        <w:trPr>
          <w:trHeight w:val="195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93E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43C302B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4C1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8.05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31B57" w:rsidRPr="007C59FC" w14:paraId="1DF419B3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F86B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00A3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8.15 – 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152D6B65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AB35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8C69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31B57" w:rsidRPr="007C59FC" w14:paraId="6A448B88" w14:textId="77777777" w:rsidTr="007C59FC">
        <w:trPr>
          <w:trHeight w:val="71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AD9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Организованная   образовательная  деятельность  по  подгруппам/</w:t>
            </w:r>
          </w:p>
          <w:p w14:paraId="1279B15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C3AD" w14:textId="77777777" w:rsidR="00031B57" w:rsidRPr="007C59FC" w:rsidRDefault="00031B57" w:rsidP="007C59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4980B8F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B57" w:rsidRPr="007C59FC" w14:paraId="5C7915B3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DC4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D9D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31B57" w:rsidRPr="007C59FC" w14:paraId="54704CDA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52E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A6A9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1B57" w:rsidRPr="007C59FC" w14:paraId="705B0D03" w14:textId="77777777" w:rsidTr="007C59FC">
        <w:trPr>
          <w:trHeight w:val="46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2E8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lastRenderedPageBreak/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26A290A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9669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11.00</w:t>
            </w:r>
          </w:p>
        </w:tc>
      </w:tr>
      <w:tr w:rsidR="00031B57" w:rsidRPr="007C59FC" w14:paraId="458F3C9C" w14:textId="77777777" w:rsidTr="007C59FC">
        <w:trPr>
          <w:trHeight w:val="5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283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Возвращение  с   прогулки.  Совместная  деятельность. Гигиенические  процедуры.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D1F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11.00-11.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31B57" w:rsidRPr="007C59FC" w14:paraId="2A441510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0FE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F118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11.50</w:t>
            </w:r>
          </w:p>
        </w:tc>
      </w:tr>
      <w:tr w:rsidR="00031B57" w:rsidRPr="007C59FC" w14:paraId="2F20AF5F" w14:textId="77777777" w:rsidTr="007C59FC">
        <w:trPr>
          <w:trHeight w:val="7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DDA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3D8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11.50–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52761F5A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8EC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4148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</w:tr>
      <w:tr w:rsidR="00031B57" w:rsidRPr="007C59FC" w14:paraId="12980D8B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DA26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Постепенный  подъём  детей. Гимнастика пробуждения.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1F2E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15.00- 15.10</w:t>
            </w:r>
          </w:p>
        </w:tc>
      </w:tr>
      <w:tr w:rsidR="00031B57" w:rsidRPr="007C59FC" w14:paraId="558AF5D6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3B4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EBF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15.10-15.20</w:t>
            </w:r>
          </w:p>
        </w:tc>
      </w:tr>
      <w:tr w:rsidR="00031B57" w:rsidRPr="007C59FC" w14:paraId="526C24EE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F8D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4C98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15.20-15.35</w:t>
            </w:r>
          </w:p>
        </w:tc>
      </w:tr>
      <w:tr w:rsidR="00031B57" w:rsidRPr="007C59FC" w14:paraId="32544C21" w14:textId="77777777" w:rsidTr="007C59FC">
        <w:trPr>
          <w:trHeight w:val="13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A3C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 самостоятельная  деятельность  детей. Индивидуальная работа с детьми. Чтение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5FD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5E439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15.35-16.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31B57" w:rsidRPr="007C59FC" w14:paraId="08714F67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5804" w14:textId="77777777" w:rsidR="00031B57" w:rsidRPr="007C59FC" w:rsidRDefault="00031B57" w:rsidP="007C59FC">
            <w:pPr>
              <w:tabs>
                <w:tab w:val="left" w:pos="6880"/>
              </w:tabs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7CF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- 16.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31B57" w:rsidRPr="007C59FC" w14:paraId="144F9F04" w14:textId="77777777" w:rsidTr="007C59FC">
        <w:trPr>
          <w:trHeight w:val="173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FC7F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DBE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</w:tr>
      <w:tr w:rsidR="00031B57" w:rsidRPr="007C59FC" w14:paraId="50A28969" w14:textId="77777777" w:rsidTr="007C59FC">
        <w:trPr>
          <w:trHeight w:val="7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40B5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Прогулка. Уход детей домой.  Индивидуальное взаимодействие с родителями.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970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16.40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-19.00</w:t>
            </w:r>
          </w:p>
        </w:tc>
      </w:tr>
      <w:tr w:rsidR="00031B57" w14:paraId="6C878B0C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5EE2" w14:textId="77777777" w:rsidR="00031B57" w:rsidRDefault="00031B57" w:rsidP="007C59F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AC07F" w14:textId="77777777" w:rsidR="00031B57" w:rsidRDefault="00031B57" w:rsidP="007C59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EE2D11" w14:textId="77777777" w:rsidR="00DE3A0C" w:rsidRDefault="00DE3A0C" w:rsidP="00031B5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A43B99F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334D770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0D39B2E4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9908813" w14:textId="77777777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</w:t>
      </w:r>
      <w:r w:rsidR="00D42F0A">
        <w:rPr>
          <w:color w:val="231F20"/>
        </w:rPr>
        <w:t>течества, «Осень»</w:t>
      </w:r>
      <w:r w:rsidRPr="00FC71EF">
        <w:rPr>
          <w:color w:val="231F20"/>
        </w:rPr>
        <w:t>.</w:t>
      </w:r>
    </w:p>
    <w:p w14:paraId="38C14A66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</w:t>
      </w:r>
      <w:r w:rsidR="00D42F0A">
        <w:rPr>
          <w:rStyle w:val="ft20"/>
          <w:color w:val="231F20"/>
        </w:rPr>
        <w:t>Мы будущие защитники</w:t>
      </w:r>
      <w:r w:rsidRPr="00FC71EF">
        <w:rPr>
          <w:rStyle w:val="ft20"/>
          <w:color w:val="231F20"/>
        </w:rPr>
        <w:t>», «Здравствуй, лето!», «</w:t>
      </w:r>
      <w:r w:rsidR="00D42F0A">
        <w:rPr>
          <w:rStyle w:val="ft20"/>
          <w:color w:val="231F20"/>
        </w:rPr>
        <w:t>Масленица</w:t>
      </w:r>
      <w:r w:rsidRPr="00FC71EF">
        <w:rPr>
          <w:rStyle w:val="ft20"/>
          <w:color w:val="231F20"/>
        </w:rPr>
        <w:t>», «</w:t>
      </w:r>
      <w:r w:rsidR="00D42F0A">
        <w:rPr>
          <w:rStyle w:val="ft20"/>
          <w:color w:val="231F20"/>
        </w:rPr>
        <w:t>Поможем птицам</w:t>
      </w:r>
      <w:r w:rsidR="007C59FC">
        <w:rPr>
          <w:rStyle w:val="ft20"/>
          <w:color w:val="231F20"/>
        </w:rPr>
        <w:t>»</w:t>
      </w:r>
      <w:r w:rsidR="009D7183">
        <w:rPr>
          <w:rStyle w:val="ft20"/>
          <w:color w:val="231F20"/>
        </w:rPr>
        <w:t>, «День толерантности»</w:t>
      </w:r>
      <w:r w:rsidRPr="00FC71EF">
        <w:rPr>
          <w:rStyle w:val="ft20"/>
          <w:color w:val="231F20"/>
        </w:rPr>
        <w:t>.</w:t>
      </w:r>
    </w:p>
    <w:p w14:paraId="6A4FEA84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16E4C464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614EDC29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lastRenderedPageBreak/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2960F4B3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07984EC6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7912A9F0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C0E5C3D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3.4.2. Праздничный календарь и спортивный календарь</w:t>
      </w:r>
    </w:p>
    <w:p w14:paraId="2DF57A56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709603EA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F77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F30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99C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3F2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109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5845960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20A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1E7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4F60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641B" w14:textId="77777777" w:rsidR="00DE3A0C" w:rsidRPr="00FC71EF" w:rsidRDefault="00DE3A0C" w:rsidP="00694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44B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07C2D3D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214DE0D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69D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ABD6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E9D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ABD1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56D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9D7183" w:rsidRPr="00F0731E" w14:paraId="43A33AD7" w14:textId="77777777" w:rsidTr="009D7183">
        <w:trPr>
          <w:trHeight w:val="407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8D2A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4239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66DD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042C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0EAA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197EF7D5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534F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4F3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7DF5550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D1D5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FE1B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27A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0AAD2F1A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740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2B1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24A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6BA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634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591AC9EC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B48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EDF8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5392569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0FE8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5DC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7CB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6B55E40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E418DF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3EA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217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386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C7E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49D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606F05E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47208221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FEE8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B5C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2DE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702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3AD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14:paraId="452D0A06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BE66071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00ECE35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309842B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205950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3.5. Особенности организации развивающей предметно – пространственной среды</w:t>
      </w:r>
    </w:p>
    <w:p w14:paraId="070F2490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FA5B43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218C06F6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13F3DB5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0D31850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C80AE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7857C2D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59DBB54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C5937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22B845E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125E95C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1A575A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539F202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1AA1FAA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31A654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36AC825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13109E1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8CCBF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5778A74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4AB5463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52E75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32820C7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4225D20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F64BD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66C8BBB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3DD64D4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6160331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4294514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4EFE971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17F70AB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7B632BF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269B0EA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258F029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7A639C2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5A6B0FB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584791B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4CADDAF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4B62C7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1BD5B3C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705F3A4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4C87B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62FF7F7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7ECA38C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EF1BCE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0AE8DF2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22C6CBD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F85DE2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DA9489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253172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8AB4F5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F107EB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6DA542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0DC1B7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715706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C85FBA8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B14268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F16383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276B07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E5C274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05AF60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C9C54D5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46F72E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296F33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3FC3CE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EBA0454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144C5C9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6647D7F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2F43EF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84DF6A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1FC1B71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B58F6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34C061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936552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A2CC1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37C44E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6C34C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3073A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0D0C51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4253EC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E6EA3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CB4C1B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791D2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5FD1B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FDE31B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0EFE3311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8F9C5C1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312447E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E6DA4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E51D26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02959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2325EB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1691CB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7EE70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771D5E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526E69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068FE2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EA189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BD780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B34A7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3D66F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BA4E02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376B9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C2767C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C53B1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F7906F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0C5C1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235A09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5EB09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A8CA9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3704BB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15449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8F4DC4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B3429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C0EA0E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83F960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6BA21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E376AB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058DB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31AE8A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5CC8A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489A08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E0454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CCF177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C3825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6D706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7EA70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CDA1E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DA342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C0F301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DB54C4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3C432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5E8A5E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306E8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0BDC1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C077C6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3B722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196FEA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8B37D19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08D2DF4F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B7D1" w14:textId="77777777" w:rsidR="007F4D3C" w:rsidRDefault="007F4D3C">
      <w:pPr>
        <w:spacing w:after="0" w:line="240" w:lineRule="auto"/>
      </w:pPr>
      <w:r>
        <w:separator/>
      </w:r>
    </w:p>
  </w:endnote>
  <w:endnote w:type="continuationSeparator" w:id="0">
    <w:p w14:paraId="41DA8B4A" w14:textId="77777777" w:rsidR="007F4D3C" w:rsidRDefault="007F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7C5" w14:textId="77777777" w:rsidR="007C59FC" w:rsidRDefault="004519C9">
    <w:pPr>
      <w:pStyle w:val="a4"/>
      <w:jc w:val="center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6</w:t>
    </w:r>
    <w:r>
      <w:rPr>
        <w:noProof/>
      </w:rPr>
      <w:fldChar w:fldCharType="end"/>
    </w:r>
  </w:p>
  <w:p w14:paraId="5E7109CD" w14:textId="77777777" w:rsidR="007C59FC" w:rsidRDefault="007C59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7076" w14:textId="77777777" w:rsidR="007C59FC" w:rsidRDefault="004519C9">
    <w:pPr>
      <w:pStyle w:val="a4"/>
      <w:jc w:val="right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46</w:t>
    </w:r>
    <w:r>
      <w:rPr>
        <w:noProof/>
      </w:rPr>
      <w:fldChar w:fldCharType="end"/>
    </w:r>
  </w:p>
  <w:p w14:paraId="3BAF285F" w14:textId="77777777" w:rsidR="007C59FC" w:rsidRDefault="007C59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BF31" w14:textId="77777777" w:rsidR="007F4D3C" w:rsidRDefault="007F4D3C">
      <w:pPr>
        <w:spacing w:after="0" w:line="240" w:lineRule="auto"/>
      </w:pPr>
      <w:r>
        <w:separator/>
      </w:r>
    </w:p>
  </w:footnote>
  <w:footnote w:type="continuationSeparator" w:id="0">
    <w:p w14:paraId="1B1E961D" w14:textId="77777777" w:rsidR="007F4D3C" w:rsidRDefault="007F4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31B57"/>
    <w:rsid w:val="000357D1"/>
    <w:rsid w:val="0005199C"/>
    <w:rsid w:val="000710D6"/>
    <w:rsid w:val="000A6ADD"/>
    <w:rsid w:val="000B2800"/>
    <w:rsid w:val="000C4B50"/>
    <w:rsid w:val="000F3F0C"/>
    <w:rsid w:val="00147276"/>
    <w:rsid w:val="001B2A46"/>
    <w:rsid w:val="001F32D3"/>
    <w:rsid w:val="0020431D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31A86"/>
    <w:rsid w:val="003514F6"/>
    <w:rsid w:val="0035617D"/>
    <w:rsid w:val="0035784A"/>
    <w:rsid w:val="003812C3"/>
    <w:rsid w:val="003B1CDC"/>
    <w:rsid w:val="003C1CB4"/>
    <w:rsid w:val="003C604B"/>
    <w:rsid w:val="003C63EE"/>
    <w:rsid w:val="003D74BD"/>
    <w:rsid w:val="004025BE"/>
    <w:rsid w:val="00417281"/>
    <w:rsid w:val="00417D9E"/>
    <w:rsid w:val="004223E5"/>
    <w:rsid w:val="0043226B"/>
    <w:rsid w:val="004331F0"/>
    <w:rsid w:val="00440B6A"/>
    <w:rsid w:val="00440F93"/>
    <w:rsid w:val="004519C9"/>
    <w:rsid w:val="004628BC"/>
    <w:rsid w:val="004903AE"/>
    <w:rsid w:val="004A0400"/>
    <w:rsid w:val="004A20E1"/>
    <w:rsid w:val="004E0611"/>
    <w:rsid w:val="004E2E68"/>
    <w:rsid w:val="004E5EB2"/>
    <w:rsid w:val="004F559A"/>
    <w:rsid w:val="00504155"/>
    <w:rsid w:val="00521FED"/>
    <w:rsid w:val="00525A5E"/>
    <w:rsid w:val="00555D79"/>
    <w:rsid w:val="00555FF7"/>
    <w:rsid w:val="00571F6D"/>
    <w:rsid w:val="0058460F"/>
    <w:rsid w:val="00597D68"/>
    <w:rsid w:val="005F51D1"/>
    <w:rsid w:val="00601DBD"/>
    <w:rsid w:val="00605F4A"/>
    <w:rsid w:val="0061505F"/>
    <w:rsid w:val="00627826"/>
    <w:rsid w:val="00656ACE"/>
    <w:rsid w:val="006700EB"/>
    <w:rsid w:val="006753CF"/>
    <w:rsid w:val="00694D4C"/>
    <w:rsid w:val="006A2043"/>
    <w:rsid w:val="006A4AD4"/>
    <w:rsid w:val="006E4E41"/>
    <w:rsid w:val="006E5AE1"/>
    <w:rsid w:val="006F34B8"/>
    <w:rsid w:val="007039B8"/>
    <w:rsid w:val="00710E16"/>
    <w:rsid w:val="007268E8"/>
    <w:rsid w:val="007504BD"/>
    <w:rsid w:val="00762EA7"/>
    <w:rsid w:val="007851AF"/>
    <w:rsid w:val="007A5EB1"/>
    <w:rsid w:val="007B548B"/>
    <w:rsid w:val="007C59FC"/>
    <w:rsid w:val="007C7CCD"/>
    <w:rsid w:val="007D1260"/>
    <w:rsid w:val="007E1E1C"/>
    <w:rsid w:val="007E6920"/>
    <w:rsid w:val="007F4D3C"/>
    <w:rsid w:val="0080225E"/>
    <w:rsid w:val="00803CCF"/>
    <w:rsid w:val="00807851"/>
    <w:rsid w:val="008123C6"/>
    <w:rsid w:val="008232C4"/>
    <w:rsid w:val="0083224B"/>
    <w:rsid w:val="0086788B"/>
    <w:rsid w:val="00870049"/>
    <w:rsid w:val="0087672D"/>
    <w:rsid w:val="008949C5"/>
    <w:rsid w:val="008A3DDC"/>
    <w:rsid w:val="008A7B0A"/>
    <w:rsid w:val="008C5B99"/>
    <w:rsid w:val="008D048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9D7183"/>
    <w:rsid w:val="00A13F98"/>
    <w:rsid w:val="00A34CBD"/>
    <w:rsid w:val="00A3736C"/>
    <w:rsid w:val="00A44FE1"/>
    <w:rsid w:val="00A65B83"/>
    <w:rsid w:val="00A71890"/>
    <w:rsid w:val="00AB4C40"/>
    <w:rsid w:val="00AC14BF"/>
    <w:rsid w:val="00AD6E33"/>
    <w:rsid w:val="00AE12F6"/>
    <w:rsid w:val="00B0064A"/>
    <w:rsid w:val="00B0690E"/>
    <w:rsid w:val="00B44BD0"/>
    <w:rsid w:val="00B80252"/>
    <w:rsid w:val="00B92A0A"/>
    <w:rsid w:val="00B95E96"/>
    <w:rsid w:val="00B972C5"/>
    <w:rsid w:val="00BE2F89"/>
    <w:rsid w:val="00BE326C"/>
    <w:rsid w:val="00C117CE"/>
    <w:rsid w:val="00C26A82"/>
    <w:rsid w:val="00C30B8F"/>
    <w:rsid w:val="00C31E0E"/>
    <w:rsid w:val="00C37A2E"/>
    <w:rsid w:val="00C52297"/>
    <w:rsid w:val="00C7162E"/>
    <w:rsid w:val="00C932C7"/>
    <w:rsid w:val="00D42F0A"/>
    <w:rsid w:val="00D512F7"/>
    <w:rsid w:val="00D5673E"/>
    <w:rsid w:val="00D6501C"/>
    <w:rsid w:val="00D74C80"/>
    <w:rsid w:val="00D7553E"/>
    <w:rsid w:val="00D8333A"/>
    <w:rsid w:val="00DC677A"/>
    <w:rsid w:val="00DC6E23"/>
    <w:rsid w:val="00DD5EFD"/>
    <w:rsid w:val="00DE3A0C"/>
    <w:rsid w:val="00E15C20"/>
    <w:rsid w:val="00E36DFB"/>
    <w:rsid w:val="00E45EFC"/>
    <w:rsid w:val="00E4624B"/>
    <w:rsid w:val="00E61B2D"/>
    <w:rsid w:val="00E97181"/>
    <w:rsid w:val="00EB090A"/>
    <w:rsid w:val="00EB45EC"/>
    <w:rsid w:val="00EC225E"/>
    <w:rsid w:val="00EF19A9"/>
    <w:rsid w:val="00F03F74"/>
    <w:rsid w:val="00F05E3C"/>
    <w:rsid w:val="00F0731E"/>
    <w:rsid w:val="00F26BBB"/>
    <w:rsid w:val="00F30BB9"/>
    <w:rsid w:val="00F36861"/>
    <w:rsid w:val="00F44623"/>
    <w:rsid w:val="00F5118A"/>
    <w:rsid w:val="00F55ECE"/>
    <w:rsid w:val="00FA0BCC"/>
    <w:rsid w:val="00FA3B75"/>
    <w:rsid w:val="00FA65F0"/>
    <w:rsid w:val="00FC4348"/>
    <w:rsid w:val="00FC71EF"/>
    <w:rsid w:val="00FE42B9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B072E"/>
  <w15:docId w15:val="{FB25F784-46E5-424F-B98E-AD696B63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14123-B2BD-4CB2-9D71-ED4FDE2E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16640</Words>
  <Characters>94850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2022-09-15T09:55:00Z</dcterms:created>
  <dcterms:modified xsi:type="dcterms:W3CDTF">2022-09-15T09:55:00Z</dcterms:modified>
</cp:coreProperties>
</file>