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5421B" w14:textId="77777777" w:rsidR="00285280" w:rsidRPr="00285280" w:rsidRDefault="00285280" w:rsidP="00285280">
      <w:pPr>
        <w:widowControl w:val="0"/>
        <w:suppressAutoHyphens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zh-CN"/>
        </w:rPr>
      </w:pPr>
      <w:r w:rsidRPr="00285280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eastAsia="zh-CN"/>
        </w:rPr>
        <w:t>Управление образования                                                                                                                 администрации   городского округа Солнечногорск                                                                      Муниципальное  бюджетное    общеобразовательное   учреждение</w:t>
      </w:r>
    </w:p>
    <w:p w14:paraId="0295CBB9" w14:textId="77777777" w:rsidR="00285280" w:rsidRPr="00285280" w:rsidRDefault="00285280" w:rsidP="00285280">
      <w:pPr>
        <w:widowControl w:val="0"/>
        <w:suppressAutoHyphens/>
        <w:spacing w:after="0" w:line="240" w:lineRule="auto"/>
        <w:ind w:left="-284" w:right="-142"/>
        <w:jc w:val="center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zh-CN"/>
        </w:rPr>
      </w:pPr>
      <w:r w:rsidRPr="00285280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eastAsia="zh-CN"/>
        </w:rPr>
        <w:t>Менделеевская  средняя  общеобразовательная    школа</w:t>
      </w:r>
      <w:r w:rsidRPr="00285280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zh-CN"/>
        </w:rPr>
        <w:t xml:space="preserve">   _________________________________________________________________________________________</w:t>
      </w:r>
    </w:p>
    <w:p w14:paraId="47B51761" w14:textId="77777777" w:rsidR="00285280" w:rsidRPr="00285280" w:rsidRDefault="00285280" w:rsidP="00285280">
      <w:pPr>
        <w:widowControl w:val="0"/>
        <w:suppressAutoHyphens/>
        <w:spacing w:after="0" w:line="240" w:lineRule="auto"/>
        <w:ind w:left="-284" w:right="471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zh-CN"/>
        </w:rPr>
      </w:pPr>
      <w:r w:rsidRPr="00285280">
        <w:rPr>
          <w:rFonts w:ascii="Times New Roman" w:eastAsia="Times New Roman" w:hAnsi="Times New Roman" w:cs="Times New Roman"/>
          <w:i/>
          <w:color w:val="000000"/>
          <w:kern w:val="2"/>
          <w:sz w:val="16"/>
          <w:szCs w:val="16"/>
          <w:lang w:eastAsia="zh-CN"/>
        </w:rPr>
        <w:t xml:space="preserve">           141570,   Московская  область  городской округ Солнечногорск, </w:t>
      </w:r>
      <w:r w:rsidRPr="00285280">
        <w:rPr>
          <w:rFonts w:ascii="Times New Roman" w:eastAsia="Times New Roman" w:hAnsi="Times New Roman" w:cs="Times New Roman"/>
          <w:i/>
          <w:color w:val="000000"/>
          <w:kern w:val="2"/>
          <w:sz w:val="16"/>
          <w:szCs w:val="16"/>
          <w:lang w:eastAsia="zh-CN"/>
        </w:rPr>
        <w:tab/>
        <w:t xml:space="preserve">                                                     тел. 8(495)546-38-50,</w:t>
      </w:r>
    </w:p>
    <w:p w14:paraId="094EAD4D" w14:textId="77777777" w:rsidR="00285280" w:rsidRPr="00285280" w:rsidRDefault="00285280" w:rsidP="00285280">
      <w:pPr>
        <w:keepNext/>
        <w:suppressAutoHyphens/>
        <w:spacing w:after="0" w:line="240" w:lineRule="auto"/>
        <w:ind w:left="-284" w:right="471"/>
        <w:outlineLvl w:val="2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85280">
        <w:rPr>
          <w:rFonts w:ascii="Times New Roman" w:eastAsia="Times New Roman" w:hAnsi="Times New Roman" w:cs="Times New Roman"/>
          <w:i/>
          <w:color w:val="000000"/>
          <w:sz w:val="16"/>
          <w:szCs w:val="16"/>
          <w:lang w:eastAsia="ru-RU"/>
        </w:rPr>
        <w:t xml:space="preserve">           поселок  Менделеево,   улица   Куйбышева дом 7                                                                                                    8(495)546-38-71</w:t>
      </w:r>
    </w:p>
    <w:p w14:paraId="2A5B0AE9" w14:textId="77777777" w:rsidR="00285280" w:rsidRPr="00285280" w:rsidRDefault="00285280" w:rsidP="0028528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280">
        <w:rPr>
          <w:rFonts w:ascii="Times New Roman" w:eastAsia="Times New Roman" w:hAnsi="Times New Roman" w:cs="Times New Roman"/>
          <w:i/>
          <w:color w:val="000000"/>
          <w:sz w:val="16"/>
          <w:szCs w:val="16"/>
          <w:lang w:eastAsia="ru-RU"/>
        </w:rPr>
        <w:t xml:space="preserve">    МБОУ Менделеевская средняя общеобразовательная школа                                                                                </w:t>
      </w:r>
      <w:hyperlink r:id="rId5">
        <w:r w:rsidRPr="00285280">
          <w:rPr>
            <w:rFonts w:ascii="Times New Roman" w:eastAsia="Times New Roman" w:hAnsi="Times New Roman" w:cs="Times New Roman"/>
            <w:color w:val="000000"/>
            <w:sz w:val="16"/>
            <w:szCs w:val="16"/>
            <w:lang w:val="en-US" w:eastAsia="ru-RU"/>
          </w:rPr>
          <w:t>mendschool</w:t>
        </w:r>
        <w:r w:rsidRPr="00285280">
          <w:rPr>
            <w:rFonts w:ascii="Times New Roman" w:eastAsia="Times New Roman" w:hAnsi="Times New Roman" w:cs="Times New Roman"/>
            <w:color w:val="000000"/>
            <w:sz w:val="16"/>
            <w:szCs w:val="16"/>
            <w:lang w:eastAsia="ru-RU"/>
          </w:rPr>
          <w:t>.2@</w:t>
        </w:r>
        <w:r w:rsidRPr="00285280">
          <w:rPr>
            <w:rFonts w:ascii="Times New Roman" w:eastAsia="Times New Roman" w:hAnsi="Times New Roman" w:cs="Times New Roman"/>
            <w:color w:val="000000"/>
            <w:sz w:val="16"/>
            <w:szCs w:val="16"/>
            <w:lang w:val="en-US" w:eastAsia="ru-RU"/>
          </w:rPr>
          <w:t>mail</w:t>
        </w:r>
        <w:r w:rsidRPr="00285280">
          <w:rPr>
            <w:rFonts w:ascii="Times New Roman" w:eastAsia="Times New Roman" w:hAnsi="Times New Roman" w:cs="Times New Roman"/>
            <w:color w:val="000000"/>
            <w:sz w:val="16"/>
            <w:szCs w:val="16"/>
            <w:lang w:eastAsia="ru-RU"/>
          </w:rPr>
          <w:t>.</w:t>
        </w:r>
        <w:r w:rsidRPr="00285280">
          <w:rPr>
            <w:rFonts w:ascii="Times New Roman" w:eastAsia="Times New Roman" w:hAnsi="Times New Roman" w:cs="Times New Roman"/>
            <w:color w:val="000000"/>
            <w:sz w:val="16"/>
            <w:szCs w:val="16"/>
            <w:lang w:val="en-US" w:eastAsia="ru-RU"/>
          </w:rPr>
          <w:t>ru</w:t>
        </w:r>
      </w:hyperlink>
    </w:p>
    <w:p w14:paraId="01BE5F5F" w14:textId="77777777" w:rsidR="00285280" w:rsidRPr="00285280" w:rsidRDefault="00285280" w:rsidP="00285280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zh-CN"/>
        </w:rPr>
      </w:pPr>
    </w:p>
    <w:p w14:paraId="7F5D6100" w14:textId="77777777" w:rsidR="00285280" w:rsidRPr="00285280" w:rsidRDefault="00285280" w:rsidP="0028528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7FA4C0" w14:textId="0A19BA85" w:rsidR="00E22D94" w:rsidRPr="00E22D94" w:rsidRDefault="00E22D94" w:rsidP="00E22D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2D9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                                             </w:t>
      </w:r>
    </w:p>
    <w:p w14:paraId="6BE053F5" w14:textId="77777777" w:rsidR="00E22D94" w:rsidRPr="00E22D94" w:rsidRDefault="00E22D94" w:rsidP="00E22D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2D9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</w:t>
      </w:r>
    </w:p>
    <w:p w14:paraId="1801C1BC" w14:textId="77777777" w:rsidR="00E22D94" w:rsidRPr="00E22D94" w:rsidRDefault="00E22D94" w:rsidP="00E22D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721A26" w14:textId="77777777" w:rsidR="00E22D94" w:rsidRPr="00E22D94" w:rsidRDefault="00E22D94" w:rsidP="00E22D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61D6E8" w14:textId="77777777" w:rsidR="00E22D94" w:rsidRPr="00E22D94" w:rsidRDefault="00E22D94" w:rsidP="00E22D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7E5779" w14:textId="77777777" w:rsidR="00E22D94" w:rsidRPr="00E22D94" w:rsidRDefault="00E22D94" w:rsidP="00E22D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EEAAF3" w14:textId="77777777" w:rsidR="00E22D94" w:rsidRPr="00E22D94" w:rsidRDefault="00E22D94" w:rsidP="00E22D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211EFF" w14:textId="77777777" w:rsidR="00E22D94" w:rsidRPr="00E22D94" w:rsidRDefault="00E22D94" w:rsidP="00E22D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14:paraId="4BAED3B5" w14:textId="77777777" w:rsidR="00E22D94" w:rsidRPr="00E22D94" w:rsidRDefault="00E22D94" w:rsidP="00E22D9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14:paraId="0CFCB401" w14:textId="77777777" w:rsidR="00E22D94" w:rsidRPr="00E22D94" w:rsidRDefault="00E22D94" w:rsidP="00E22D9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14:paraId="55924E66" w14:textId="799C3EA7" w:rsidR="00E22D94" w:rsidRPr="00E22D94" w:rsidRDefault="005D5FE7" w:rsidP="00E22D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Конспект</w:t>
      </w:r>
      <w:r w:rsidR="00E22D94" w:rsidRPr="00E22D9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№1</w:t>
      </w:r>
    </w:p>
    <w:p w14:paraId="68D67632" w14:textId="780D4820" w:rsidR="00E22D94" w:rsidRPr="00E22D94" w:rsidRDefault="00E22D94" w:rsidP="00E22D9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E22D9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Родительского собрания в группе раннего возраста №</w:t>
      </w:r>
      <w:r w:rsidR="00A42A7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5</w:t>
      </w:r>
    </w:p>
    <w:p w14:paraId="06813F86" w14:textId="6A27E67D" w:rsidR="00E22D94" w:rsidRPr="00E22D94" w:rsidRDefault="00E22D94" w:rsidP="00E22D9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E22D9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Тема «</w:t>
      </w:r>
      <w:r w:rsidR="0068471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Давайте познакомимся</w:t>
      </w:r>
      <w:r w:rsidR="00F314F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»</w:t>
      </w:r>
    </w:p>
    <w:p w14:paraId="276EA59D" w14:textId="77777777" w:rsidR="00E22D94" w:rsidRPr="00E22D94" w:rsidRDefault="00E22D94" w:rsidP="00E22D9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5AD438C6" w14:textId="77777777" w:rsidR="00E22D94" w:rsidRPr="00E22D94" w:rsidRDefault="00E22D94" w:rsidP="00E22D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D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1A92DB60" w14:textId="77777777" w:rsidR="00E22D94" w:rsidRPr="00E22D94" w:rsidRDefault="00E22D94" w:rsidP="00E22D94">
      <w:pPr>
        <w:shd w:val="clear" w:color="auto" w:fill="FFFFFF"/>
        <w:spacing w:after="0" w:line="216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0EF6A461" w14:textId="77777777" w:rsidR="00E22D94" w:rsidRPr="00E22D94" w:rsidRDefault="00E22D94" w:rsidP="00E22D94">
      <w:pPr>
        <w:shd w:val="clear" w:color="auto" w:fill="FFFFFF"/>
        <w:spacing w:after="0" w:line="216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270CE10D" w14:textId="77777777" w:rsidR="00E22D94" w:rsidRPr="00E22D94" w:rsidRDefault="00E22D94" w:rsidP="00E22D94">
      <w:pPr>
        <w:shd w:val="clear" w:color="auto" w:fill="FFFFFF"/>
        <w:spacing w:after="0" w:line="216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342271F6" w14:textId="77777777" w:rsidR="00E22D94" w:rsidRPr="00E22D94" w:rsidRDefault="00E22D94" w:rsidP="00E22D94">
      <w:pPr>
        <w:shd w:val="clear" w:color="auto" w:fill="FFFFFF"/>
        <w:spacing w:after="0" w:line="216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287AB3B9" w14:textId="77777777" w:rsidR="00E22D94" w:rsidRPr="00E22D94" w:rsidRDefault="00E22D94" w:rsidP="00E22D94">
      <w:pPr>
        <w:shd w:val="clear" w:color="auto" w:fill="FFFFFF"/>
        <w:spacing w:after="0" w:line="216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064D9362" w14:textId="77777777" w:rsidR="00E22D94" w:rsidRPr="00E22D94" w:rsidRDefault="00E22D94" w:rsidP="00E22D94">
      <w:pPr>
        <w:shd w:val="clear" w:color="auto" w:fill="FFFFFF"/>
        <w:spacing w:after="0" w:line="216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691BBB8A" w14:textId="77777777" w:rsidR="00E22D94" w:rsidRPr="00E22D94" w:rsidRDefault="00E22D94" w:rsidP="00E22D94">
      <w:pPr>
        <w:shd w:val="clear" w:color="auto" w:fill="FFFFFF"/>
        <w:spacing w:after="0" w:line="216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67F68C06" w14:textId="77777777" w:rsidR="00E22D94" w:rsidRPr="00E22D94" w:rsidRDefault="00E22D94" w:rsidP="00E22D9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14:paraId="7866BBC9" w14:textId="77777777" w:rsidR="00E22D94" w:rsidRPr="00E22D94" w:rsidRDefault="00E22D94" w:rsidP="00E22D9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14:paraId="183F06A8" w14:textId="77777777" w:rsidR="00E22D94" w:rsidRPr="00E22D94" w:rsidRDefault="00E22D94" w:rsidP="00E22D9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14:paraId="44EF1F97" w14:textId="77777777" w:rsidR="00E22D94" w:rsidRPr="00E22D94" w:rsidRDefault="00E22D94" w:rsidP="00E22D9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14:paraId="249BC56A" w14:textId="77777777" w:rsidR="00E22D94" w:rsidRPr="00E22D94" w:rsidRDefault="00E22D94" w:rsidP="00E22D9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14:paraId="06F13A05" w14:textId="77777777" w:rsidR="00E22D94" w:rsidRPr="00E22D94" w:rsidRDefault="00E22D94" w:rsidP="00E22D9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14:paraId="6F4B825E" w14:textId="77777777" w:rsidR="00E22D94" w:rsidRPr="00E22D94" w:rsidRDefault="00E22D94" w:rsidP="00E22D9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22D94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Провели воспитатели</w:t>
      </w:r>
    </w:p>
    <w:p w14:paraId="3ED544F6" w14:textId="77777777" w:rsidR="00E22D94" w:rsidRPr="00E22D94" w:rsidRDefault="00E22D94" w:rsidP="00E22D9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E22D94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Абрамова В.М.</w:t>
      </w:r>
    </w:p>
    <w:p w14:paraId="16C3721A" w14:textId="77777777" w:rsidR="00E22D94" w:rsidRPr="00E22D94" w:rsidRDefault="00E22D94" w:rsidP="00E22D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22D94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                                                                                        Кривова А.В.</w:t>
      </w:r>
    </w:p>
    <w:p w14:paraId="62FD1607" w14:textId="77777777" w:rsidR="00E22D94" w:rsidRPr="00E22D94" w:rsidRDefault="00E22D94" w:rsidP="00E22D94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D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2242E86E" w14:textId="77777777" w:rsidR="00E22D94" w:rsidRPr="00E22D94" w:rsidRDefault="00E22D94" w:rsidP="00E22D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7BDB8E49" w14:textId="77777777" w:rsidR="00E22D94" w:rsidRPr="00E22D94" w:rsidRDefault="00E22D94" w:rsidP="00E22D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30EE8DEB" w14:textId="77777777" w:rsidR="00E22D94" w:rsidRPr="00E22D94" w:rsidRDefault="00E22D94" w:rsidP="00E22D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0575E293" w14:textId="100B2630" w:rsidR="00E22D94" w:rsidRPr="00E22D94" w:rsidRDefault="00E22D94" w:rsidP="002852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22D9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20</w:t>
      </w:r>
      <w:r w:rsidR="0035789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2</w:t>
      </w:r>
      <w:r w:rsidR="0068471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2</w:t>
      </w:r>
    </w:p>
    <w:p w14:paraId="772DEB4C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Цель</w:t>
      </w:r>
      <w:r w:rsidRPr="0034584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</w:p>
    <w:p w14:paraId="0096527B" w14:textId="77777777" w:rsidR="001C5B2C" w:rsidRDefault="001C5B2C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Создание эмоционально-положительного настроя на совместную работу ДОУ и родителей.</w:t>
      </w:r>
    </w:p>
    <w:p w14:paraId="5FCADCCB" w14:textId="2FD7B061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34584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</w:p>
    <w:p w14:paraId="6A8A7A04" w14:textId="77777777" w:rsidR="001C5B2C" w:rsidRPr="001C5B2C" w:rsidRDefault="001C5B2C" w:rsidP="001C5B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C5B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Познакомить родителей друг с другом и педагогом.</w:t>
      </w:r>
    </w:p>
    <w:p w14:paraId="5D77E6B5" w14:textId="77777777" w:rsidR="001C5B2C" w:rsidRPr="001C5B2C" w:rsidRDefault="001C5B2C" w:rsidP="001C5B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C5B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познакомить родителей с режимом, правилами и работой детского сада.</w:t>
      </w:r>
    </w:p>
    <w:p w14:paraId="5BDAA63D" w14:textId="77777777" w:rsidR="001C5B2C" w:rsidRPr="001C5B2C" w:rsidRDefault="001C5B2C" w:rsidP="001C5B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C5B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заполнить анкетные данные семей воспитанников.</w:t>
      </w:r>
    </w:p>
    <w:p w14:paraId="6E284EFE" w14:textId="77777777" w:rsidR="001C5B2C" w:rsidRPr="001C5B2C" w:rsidRDefault="001C5B2C" w:rsidP="001C5B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C5B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выбор родительского комитета.</w:t>
      </w:r>
    </w:p>
    <w:p w14:paraId="1B6B6880" w14:textId="77777777" w:rsidR="001C5B2C" w:rsidRPr="001C5B2C" w:rsidRDefault="001C5B2C" w:rsidP="001C5B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C5B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подведение итогов собрания.</w:t>
      </w:r>
    </w:p>
    <w:p w14:paraId="63DBD297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Участники</w:t>
      </w:r>
      <w:r w:rsidRPr="0034584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воспитатели и 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</w:p>
    <w:p w14:paraId="032AC7EC" w14:textId="76747703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Приглашенные</w:t>
      </w:r>
      <w:r w:rsidRPr="0034584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1C5B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Ответственный за дошкольное отделение №14 старший воспитатель Соколова А.О.</w:t>
      </w:r>
    </w:p>
    <w:p w14:paraId="21CD7462" w14:textId="28516893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Повестка </w:t>
      </w:r>
      <w:r w:rsidRPr="0034584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родительского собрания</w:t>
      </w:r>
      <w:r w:rsidRPr="0034584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:</w:t>
      </w:r>
    </w:p>
    <w:p w14:paraId="5435B2CC" w14:textId="421C303A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Сообщение темы и цели 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собрания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Выступление</w:t>
      </w:r>
      <w:r w:rsidR="001C5B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bookmarkStart w:id="0" w:name="_Hlk114231592"/>
      <w:r w:rsidR="001C5B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ответственного за дошкольное отделение №14 старшего воспитателя Соколовой А.О.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14:paraId="68AB00E9" w14:textId="77777777" w:rsidR="00EC0ED9" w:rsidRPr="00EC0ED9" w:rsidRDefault="001C5B2C" w:rsidP="00EC0ED9">
      <w:pPr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C5B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 </w:t>
      </w:r>
      <w:r w:rsidR="00EC0ED9" w:rsidRPr="00EC0E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Адаптация детей к детскому саду. Советы для родителей, по адаптации.</w:t>
      </w:r>
    </w:p>
    <w:p w14:paraId="34D9641E" w14:textId="77777777" w:rsidR="00EC0ED9" w:rsidRPr="00EC0ED9" w:rsidRDefault="00EC0ED9" w:rsidP="00EC0ED9">
      <w:pPr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0E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Возрастные особенности детей 2-3 г. </w:t>
      </w:r>
    </w:p>
    <w:p w14:paraId="160A2E63" w14:textId="4EB946AE" w:rsidR="001C5B2C" w:rsidRDefault="001C5B2C" w:rsidP="00EC0ED9">
      <w:pPr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C5B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Знакомство с режимом, правилами и работой детского сада.</w:t>
      </w:r>
    </w:p>
    <w:p w14:paraId="2C7809AA" w14:textId="0E963BED" w:rsidR="001C5B2C" w:rsidRPr="001C5B2C" w:rsidRDefault="001C5B2C" w:rsidP="001C5B2C">
      <w:pPr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4.Выбор родительского комитета</w:t>
      </w:r>
    </w:p>
    <w:p w14:paraId="1FA24EBA" w14:textId="77777777" w:rsidR="001C5B2C" w:rsidRPr="001C5B2C" w:rsidRDefault="001C5B2C" w:rsidP="001C5B2C">
      <w:pPr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C5B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О разном.</w:t>
      </w:r>
    </w:p>
    <w:bookmarkEnd w:id="0"/>
    <w:p w14:paraId="664B90B4" w14:textId="261472D4" w:rsidR="00345847" w:rsidRDefault="00345847" w:rsidP="00345847">
      <w:pPr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собрания</w:t>
      </w:r>
    </w:p>
    <w:p w14:paraId="7985FFA3" w14:textId="42217D81" w:rsidR="00935280" w:rsidRPr="00345847" w:rsidRDefault="00935280" w:rsidP="00345847">
      <w:pPr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2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Вступительное слово </w:t>
      </w:r>
      <w:r w:rsidR="001C5B2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Соколовой А</w:t>
      </w:r>
      <w:r w:rsidR="0035789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C5B2C">
        <w:rPr>
          <w:rFonts w:ascii="Times New Roman" w:eastAsia="Times New Roman" w:hAnsi="Times New Roman" w:cs="Times New Roman"/>
          <w:sz w:val="28"/>
          <w:szCs w:val="28"/>
          <w:lang w:eastAsia="ru-RU"/>
        </w:rPr>
        <w:t>О.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Знакомство с родителями, с уставными документами ДОО.</w:t>
      </w:r>
    </w:p>
    <w:p w14:paraId="7BFB2B05" w14:textId="56F0D76F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Добрый вечер. Я рада видеть Вас на нашей встрече. Сегодня у нас с Вами первое 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родительское собрание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 котором мы познакомимся, узнаем друг друга поближе, я расскажу Вам о том, чему нам предстоит научиться. Возникшие в течение 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собрания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вопросы Вы мож</w:t>
      </w:r>
      <w:r w:rsidR="009352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ете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задать позже.</w:t>
      </w:r>
    </w:p>
    <w:p w14:paraId="1E7261DE" w14:textId="425DA2B6" w:rsidR="00756B51" w:rsidRPr="00A07617" w:rsidRDefault="00345847" w:rsidP="00756B51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 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детском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саду Вашим детям и Вам вместе с ними предстоит прожить пять лет. Это, кажется, очень много, но на самом деле время пролетит незаметно, и очень скоро ваши малыши станут выпускниками. Будут ли все эти 5 лет для 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вашего ребёнка, а значит и для Вас счастливыми, интересными, запоминающимися – это, во многом, зависит от Вас, от Вашего участия в жизни 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группы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от Вашего взаимодействия не только с воспитателями, но и с другими 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родителями группы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="009352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 детский сад работает по программе</w:t>
      </w:r>
      <w:r w:rsidR="00756B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756B51" w:rsidRPr="00A07617">
        <w:rPr>
          <w:rFonts w:ascii="Times New Roman" w:hAnsi="Times New Roman" w:cs="Times New Roman"/>
          <w:sz w:val="28"/>
          <w:szCs w:val="28"/>
        </w:rPr>
        <w:t>«От рождения до школы» под редакцией </w:t>
      </w:r>
      <w:proofErr w:type="spellStart"/>
      <w:r w:rsidR="00756B51" w:rsidRPr="00A07617">
        <w:rPr>
          <w:rFonts w:ascii="Times New Roman" w:hAnsi="Times New Roman" w:cs="Times New Roman"/>
          <w:sz w:val="28"/>
          <w:szCs w:val="28"/>
        </w:rPr>
        <w:t>Н.Е.Вераксы</w:t>
      </w:r>
      <w:proofErr w:type="spellEnd"/>
      <w:r w:rsidR="00756B51" w:rsidRPr="00A076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56B51" w:rsidRPr="00A07617">
        <w:rPr>
          <w:rFonts w:ascii="Times New Roman" w:hAnsi="Times New Roman" w:cs="Times New Roman"/>
          <w:sz w:val="28"/>
          <w:szCs w:val="28"/>
        </w:rPr>
        <w:t>Т.С.Комаровой</w:t>
      </w:r>
      <w:proofErr w:type="spellEnd"/>
      <w:r w:rsidR="00756B51" w:rsidRPr="00A076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56B51" w:rsidRPr="00A07617">
        <w:rPr>
          <w:rFonts w:ascii="Times New Roman" w:hAnsi="Times New Roman" w:cs="Times New Roman"/>
          <w:sz w:val="28"/>
          <w:szCs w:val="28"/>
        </w:rPr>
        <w:t>М.А.Васильевой</w:t>
      </w:r>
      <w:proofErr w:type="spellEnd"/>
      <w:r w:rsidR="00756B51" w:rsidRPr="00A07617">
        <w:rPr>
          <w:rFonts w:ascii="Times New Roman" w:hAnsi="Times New Roman" w:cs="Times New Roman"/>
          <w:sz w:val="28"/>
          <w:szCs w:val="28"/>
        </w:rPr>
        <w:t>.</w:t>
      </w:r>
      <w:r w:rsidR="00756B51" w:rsidRPr="00A07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56B51" w:rsidRPr="00A07617">
        <w:rPr>
          <w:rStyle w:val="c8"/>
          <w:rFonts w:ascii="Times New Roman" w:hAnsi="Times New Roman" w:cs="Times New Roman"/>
          <w:sz w:val="28"/>
          <w:szCs w:val="28"/>
        </w:rPr>
        <w:t>Эта программа разработана на основе Федерального государственного образовательного стандарта дошкольного образования (ФГОС ДО) и предназначена для использования в дошкольных образовательных организациях для формирования основных образовательных программ (ООП).</w:t>
      </w:r>
    </w:p>
    <w:p w14:paraId="252139B2" w14:textId="77777777" w:rsidR="00756B51" w:rsidRPr="00A07617" w:rsidRDefault="00756B51" w:rsidP="00756B51">
      <w:pPr>
        <w:pStyle w:val="c1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07617">
        <w:rPr>
          <w:rStyle w:val="c8"/>
          <w:sz w:val="28"/>
          <w:szCs w:val="28"/>
        </w:rPr>
        <w:t xml:space="preserve">Главной задачей, стоящей перед авторами Программы, является создание </w:t>
      </w:r>
      <w:proofErr w:type="spellStart"/>
      <w:r w:rsidRPr="00A07617">
        <w:rPr>
          <w:rStyle w:val="c8"/>
          <w:sz w:val="28"/>
          <w:szCs w:val="28"/>
        </w:rPr>
        <w:t>програмного</w:t>
      </w:r>
      <w:proofErr w:type="spellEnd"/>
      <w:r w:rsidRPr="00A07617">
        <w:rPr>
          <w:rStyle w:val="c8"/>
          <w:sz w:val="28"/>
          <w:szCs w:val="28"/>
        </w:rPr>
        <w:t xml:space="preserve"> документа, помогающего педагогам организовать образовательно-воспитательный процесс в соответствии с требованиями ФГОС и позволяющего написать на базе Примерной программы свою ООП.</w:t>
      </w:r>
    </w:p>
    <w:p w14:paraId="06AF3669" w14:textId="77777777" w:rsidR="00756B51" w:rsidRPr="00A07617" w:rsidRDefault="00756B51" w:rsidP="00756B51">
      <w:pPr>
        <w:pStyle w:val="c1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07617">
        <w:rPr>
          <w:rStyle w:val="c8"/>
          <w:sz w:val="28"/>
          <w:szCs w:val="28"/>
        </w:rPr>
        <w:t>Ведущие цели Программы —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формирование предпосылок к учебной деятельности, обеспечение безопасности жизнедеятельности дошкольника.</w:t>
      </w:r>
    </w:p>
    <w:p w14:paraId="0AC71E55" w14:textId="77777777" w:rsidR="00756B51" w:rsidRPr="00A07617" w:rsidRDefault="00756B51" w:rsidP="00756B51">
      <w:pPr>
        <w:pStyle w:val="c1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07617">
        <w:rPr>
          <w:rStyle w:val="c8"/>
          <w:sz w:val="28"/>
          <w:szCs w:val="28"/>
        </w:rPr>
        <w:t>Особое внимание в Программе уделяется развитию личности ребенка, сохранению и укреплению здоровья детей, а также воспитанию у дошкольников таких качеств, как патриотизм, активная жизненная позиция, творческий подход в решении различных жизненных ситуаций, уважение к традиционным ценностям.</w:t>
      </w:r>
    </w:p>
    <w:p w14:paraId="13E36199" w14:textId="77777777" w:rsidR="00756B51" w:rsidRPr="00A07617" w:rsidRDefault="00756B51" w:rsidP="00756B51">
      <w:pPr>
        <w:pStyle w:val="c1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07617">
        <w:rPr>
          <w:rStyle w:val="c8"/>
          <w:sz w:val="28"/>
          <w:szCs w:val="28"/>
        </w:rPr>
        <w:t>Эти цели реализуются в процессе разнообразных видов детской деятельности: игровой, коммуникативной, трудовой, познавательно-исследовательской, продуктивной (изобразительная, конструктивная и др.), музыкальной, чтения.</w:t>
      </w:r>
    </w:p>
    <w:p w14:paraId="7E5000E4" w14:textId="1D380AE4" w:rsidR="00345847" w:rsidRPr="00345847" w:rsidRDefault="00935280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45847"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 а сейчас немного о правилах.</w:t>
      </w:r>
    </w:p>
    <w:p w14:paraId="5E3F1F31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Памятка для 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369C7816" w14:textId="0AAEC3EE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* </w:t>
      </w:r>
      <w:r w:rsidR="006847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МБОУ Менделеевская СОШ Дошкольное отделение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№ </w:t>
      </w:r>
      <w:r w:rsidR="00756B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14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работает с </w:t>
      </w:r>
      <w:r w:rsidR="00756B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7.00 до 19.00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ваш ребенок посещает 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группу №</w:t>
      </w:r>
      <w:r w:rsidR="00E7733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5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34584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68471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Почемучки</w:t>
      </w:r>
      <w:r w:rsidRPr="0034584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2BB7C34D" w14:textId="1A5E5139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 Детей желательно приводить до 8.00 часов, без опоздания, чтобы ребёнок вовремя приготовился к завтраку.</w:t>
      </w:r>
    </w:p>
    <w:p w14:paraId="0D3E0C22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 Информировать воспитателей о предстоящем отсутствии ребёнка или его болезни</w:t>
      </w:r>
    </w:p>
    <w:p w14:paraId="20643791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 После отсутствия </w:t>
      </w:r>
      <w:r w:rsidRPr="0034584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(болезни, отпуска – приходить со справкой от педиатра)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ребёнка необходимо заранее сообщить о его приходе в д/с.</w:t>
      </w:r>
    </w:p>
    <w:p w14:paraId="3FB46688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 Регулярно посещать ДОУ, не допускать пропусков без уважительной причины.</w:t>
      </w:r>
    </w:p>
    <w:p w14:paraId="06CE335F" w14:textId="61AB4FC6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 Своевременно вносить плату за содержание ребёнка в ДОУ до 2</w:t>
      </w:r>
      <w:r w:rsidR="00756B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0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числа текущего месяца.</w:t>
      </w:r>
    </w:p>
    <w:p w14:paraId="2F956D53" w14:textId="4531C0DF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 Принимать активное участие в жизнедеятельности 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группы № </w:t>
      </w:r>
      <w:r w:rsidR="00E7733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5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и д/с 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(принимать участие в проектах, конкурсах, выполнять просьбы и поручения воспитателей, связанных с улучшением учебного процесса воспитанников в ДОУ и т. д.).</w:t>
      </w:r>
    </w:p>
    <w:p w14:paraId="128FCA45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 Лично передавать и забирать ребёнка у воспитателя, не передоверяя ребёнка лицам, не достигшим 18 - летнего возраста.</w:t>
      </w:r>
    </w:p>
    <w:p w14:paraId="314F66A0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 Приводить ребёнка в ДОУ в опрятном виде, чистой одежде и удобной обуви. Принести запасной комплект чистого белья на случай если случится </w:t>
      </w:r>
      <w:r w:rsidRPr="0034584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«детская неожиданность»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34584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(например, облился чаем, супом кашей и т. д.)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4E20CC62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 Не давать ребенку жевательные резинки, спички, острые, колющие, режущие и другие опасные предметы.</w:t>
      </w:r>
    </w:p>
    <w:p w14:paraId="5B4DB7A6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 Не надевать на ребенка кольца, серьги, бусы, цепочки и др. украшения, т. к. ДОУ не несет ответственность за их утерю.</w:t>
      </w:r>
    </w:p>
    <w:p w14:paraId="4F8B324C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Взаимодействовать с ДОУ по всем направлениям воспитания и развития ребёнка.</w:t>
      </w:r>
    </w:p>
    <w:p w14:paraId="2A156307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Оказывать посильную помощь в организации предметно - развивающей среды (а именно, помогать мастерить своими руками пособия и игрушки, тематические альбомы и т. д., в проведении совместных мероприятий.</w:t>
      </w:r>
    </w:p>
    <w:p w14:paraId="1184E015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Не нарушать основные режимные моменты ДОУ и соблюдать их дома </w:t>
      </w:r>
      <w:r w:rsidRPr="0034584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(сон, прогулка, питание)</w:t>
      </w:r>
    </w:p>
    <w:p w14:paraId="3195459E" w14:textId="167C0288" w:rsid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Соблюдать Устав ДОУ и договор, заключённый с администрацией дошкольного учреждения в лице заведующего.</w:t>
      </w:r>
    </w:p>
    <w:p w14:paraId="740F5433" w14:textId="77777777" w:rsidR="00756B51" w:rsidRPr="00345847" w:rsidRDefault="00756B51" w:rsidP="00756B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bookmarkStart w:id="1" w:name="_Hlk114231104"/>
      <w:r w:rsidRPr="0034584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Адаптация детей к </w:t>
      </w:r>
      <w:r w:rsidRPr="0034584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детскому саду</w:t>
      </w:r>
      <w:r w:rsidRPr="0034584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 Советы для </w:t>
      </w:r>
      <w:r w:rsidRPr="0034584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34584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, по адаптации.</w:t>
      </w:r>
    </w:p>
    <w:p w14:paraId="2E79CFB5" w14:textId="1B6501BB" w:rsidR="00756B51" w:rsidRPr="00345847" w:rsidRDefault="00756B51" w:rsidP="00756B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Возрастные особенности детей 2-3 г.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bookmarkEnd w:id="1"/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Выступление </w:t>
      </w:r>
      <w:proofErr w:type="spellStart"/>
      <w:r w:rsidR="0035789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КривовойА.В</w:t>
      </w:r>
      <w:proofErr w:type="spellEnd"/>
      <w:r w:rsidR="0035789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</w:t>
      </w:r>
    </w:p>
    <w:p w14:paraId="469C9CE2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Адаптация - это приспособление или привыкание организма к новой обстановке.</w:t>
      </w:r>
    </w:p>
    <w:p w14:paraId="013B65D1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 так, что же происходит с малышом?</w:t>
      </w:r>
    </w:p>
    <w:p w14:paraId="5EBDC2FD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 Эмоции ребенка. В первые дни пребывания в саду практически у каждого </w:t>
      </w:r>
      <w:proofErr w:type="spellStart"/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ребё</w:t>
      </w:r>
      <w:proofErr w:type="spellEnd"/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spellStart"/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нка</w:t>
      </w:r>
      <w:proofErr w:type="spellEnd"/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сильно выражены отрицательные эмоции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от хныканья, "плача за компанию" до постоянного приступообразного плача. Особенно яркими являются проявления страха (малыш боится неизвестной обстановки, боится новых воспитателей, а главное, того, что вы забудете о нем, уйдя из сада на работу.) На смену отрицательным эмоциям обязательно придут положительные, свидетельствующие о завершении адаптационного периода. Если ребенок успокаивается в течение некоторого времени после ухода мамы, то все в порядке.</w:t>
      </w:r>
    </w:p>
    <w:p w14:paraId="30EE495E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Контакты со сверстниками и воспитателем. Нужно помнить, что малыши играют не вместе, а рядом друг с другом. У них еще не развита сюжетная игра, в которую включались бы несколько детей. Поэтому не стоит расстраиваться, если ваш ребенок пока не взаимодействует с другими малышами. О том, что адаптация идет успешно, можно судить по тому, что кроха все охотнее взаимодействует с воспитателем в 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группе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откликается на его просьбы, следует режимным моментам.</w:t>
      </w:r>
    </w:p>
    <w:p w14:paraId="408157D7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Познавательная активность. Первое время познавательная активность бывает снижена или даже вовсе отсутствовать на фоне стрессовых реакций. В процессе успешной адаптации малыш постепенно начинает осваивать пространство 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группы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его "вылазки" к игрушкам станут более частыми и смелыми, ребенок станет задавать вопросы познавательного плана воспитателю.</w:t>
      </w:r>
    </w:p>
    <w:p w14:paraId="3D13B1E4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Навыки. Под влиянием новых внешних воздействий впервые дни адаптации к 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детскому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саду ребёнок может на короткое время "растерять" навыки самообслуживания. Не волнуйтесь! Успешность адаптации определяется тем, что ребенок не только "вспоминает" забытое, но вы, с удивлением и радостью, отмечаете новые достижения, которым он научился в саду.</w:t>
      </w:r>
    </w:p>
    <w:p w14:paraId="379C490D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Двигательная активность. Некоторые дети становятся "заторможенными", а некоторые — неуправляемо активными. Это зависит от темперамента ребенка. Хорошим признаком успешной адаптации является восстановление нормальной активности дома, а затем и в садике.</w:t>
      </w:r>
    </w:p>
    <w:p w14:paraId="01AB4DAB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Сон. Если вы оставляете ребенка в саду на дневной сон, то готовьтесь, что впервые дни он будет засыпать плохо. Иногда дети вскакивают, или, уснув, вскоре просыпаются с плачем. Дома также может отмечаться беспокойный дневной и ночной сон. К моменту завершения адаптации сон и дома, и в саду обязательно нормализуется.</w:t>
      </w:r>
    </w:p>
    <w:p w14:paraId="23CF59B6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Аппетит. В первое время у ребенка бывает пониженный аппетит. Это связано с непривычной пищей, со стрессовыми реакциями — малышу просто не хочется есть. Хорошим признаком считается восстановление аппетита.</w:t>
      </w:r>
    </w:p>
    <w:p w14:paraId="64B1649F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Здоровье. Стресс приводит к тому, что ребёнок слабеет, снижается сопротивляемость организма инфекциям, и он может заболеть в первый месяц. Часто случается так, что причина простуд не медицинская, а психологическая. Один из известных механизмов психологической защиты так и называется - бегство в болезнь. Организм начинает демонстрировать удивительную слабость, с легкостью попадает под любое отрицательное влияние, отказывается противостоять простуде.</w:t>
      </w:r>
    </w:p>
    <w:p w14:paraId="046E1FE0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Обычно адаптация проходит за 3-4 недели, но случается, что она растягивается на 2-3 месяца.</w:t>
      </w:r>
    </w:p>
    <w:p w14:paraId="0FC98E5F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 .Чем могут помочь 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Каждый 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родитель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видя, насколько ребенку непросто, желает помочь ему быстрее адаптироваться. И это замечательно.</w:t>
      </w:r>
    </w:p>
    <w:p w14:paraId="7387FF27" w14:textId="13E2CF61" w:rsidR="00EC0ED9" w:rsidRPr="00A36FA1" w:rsidRDefault="00345847" w:rsidP="00EC0ED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Комплекс мер состоит в том, чтобы создать дома бережную обстановку, щадящую нервную систему малыша, которая и так работает на полную мощность.</w:t>
      </w:r>
      <w:r w:rsidR="00EC0ED9" w:rsidRPr="00EC0ED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r w:rsidR="00EC0ED9" w:rsidRPr="00A36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Продолжительность адаптационного периода и характер его течения во многом зависят от состояния здоровья ребёнка и его подготовленности к поступлению в детское учреждение.</w:t>
      </w:r>
    </w:p>
    <w:p w14:paraId="435480C4" w14:textId="77777777" w:rsidR="00EC0ED9" w:rsidRPr="00A36FA1" w:rsidRDefault="00EC0ED9" w:rsidP="00EC0ED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F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ПРАВИЛА ДЛЯ</w:t>
      </w:r>
      <w:r w:rsidRPr="00A36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36F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РОДИТЕЛЕЙ</w:t>
      </w:r>
    </w:p>
    <w:p w14:paraId="1BDCB3F3" w14:textId="77777777" w:rsidR="00EC0ED9" w:rsidRPr="00A36FA1" w:rsidRDefault="00EC0ED9" w:rsidP="00EC0ED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</w:t>
      </w:r>
      <w:r w:rsidRPr="00A36F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Родители</w:t>
      </w:r>
      <w:r w:rsidRPr="00A36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должны приводить ребенка в детский сад без опозданий (не позднее 8.30 часов).</w:t>
      </w:r>
    </w:p>
    <w:p w14:paraId="7CF03575" w14:textId="77777777" w:rsidR="00EC0ED9" w:rsidRPr="00A36FA1" w:rsidRDefault="00EC0ED9" w:rsidP="00EC0ED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</w:t>
      </w:r>
      <w:r w:rsidRPr="00A36F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Родители</w:t>
      </w:r>
      <w:r w:rsidRPr="00A36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 другие лица, которые по их поручению приводят ребенка в детский сад, должны передавать ребенка воспитателю; вечером при уходе детей воспитатель обязан передать ребенка </w:t>
      </w:r>
      <w:r w:rsidRPr="00A36F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родителям</w:t>
      </w:r>
      <w:r w:rsidRPr="00A36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или другому взрослому человеку (по доверенности).</w:t>
      </w:r>
    </w:p>
    <w:p w14:paraId="263FD4F3" w14:textId="77777777" w:rsidR="00EC0ED9" w:rsidRPr="00A36FA1" w:rsidRDefault="00EC0ED9" w:rsidP="00EC0ED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Приводить ребенка в опрятной одежде, с носовым платком, с расческой. Одежда и обувь должна соответствовать размеру ребенка, сезону. Ногти должны быть подстрижены.</w:t>
      </w:r>
    </w:p>
    <w:p w14:paraId="79D92319" w14:textId="77777777" w:rsidR="00EC0ED9" w:rsidRPr="00A36FA1" w:rsidRDefault="00EC0ED9" w:rsidP="00EC0ED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В адаптационных </w:t>
      </w:r>
      <w:r w:rsidRPr="00A36F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группах </w:t>
      </w:r>
      <w:r w:rsidRPr="00A36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 период карантина во всех </w:t>
      </w:r>
      <w:r w:rsidRPr="00A36F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группах</w:t>
      </w:r>
      <w:r w:rsidRPr="00A36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 воспитатель в присутствии </w:t>
      </w:r>
      <w:r w:rsidRPr="00A36F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родителей</w:t>
      </w:r>
      <w:r w:rsidRPr="00A36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ежедневно измеряет температуру, осматривает зев, кожу. Дети с повышенной температурой и явными признаками ОРВИ в </w:t>
      </w:r>
      <w:r w:rsidRPr="00A36F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группу не допускаются</w:t>
      </w:r>
      <w:r w:rsidRPr="00A36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1A247876" w14:textId="77777777" w:rsidR="00EC0ED9" w:rsidRPr="00A36FA1" w:rsidRDefault="00EC0ED9" w:rsidP="00EC0ED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При заболевании ребенка обязательно сообщают в детский сад, чем он болен. По выздоровлении ребенка предоставляют справку в детский сад</w:t>
      </w:r>
      <w:r w:rsidRPr="00EC0E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042DFC72" w14:textId="77777777" w:rsidR="00EC0ED9" w:rsidRPr="00A36FA1" w:rsidRDefault="00EC0ED9" w:rsidP="00EC0ED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Оплату за детский сад необходимо вносить до 1</w:t>
      </w:r>
      <w:r w:rsidRPr="00EC0E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Pr="00A36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числа текущего месяца.</w:t>
      </w:r>
    </w:p>
    <w:p w14:paraId="733A5004" w14:textId="77777777" w:rsidR="00EC0ED9" w:rsidRPr="00A36FA1" w:rsidRDefault="00EC0ED9" w:rsidP="00EC0ED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В обязательном порядке участвовать в проведении </w:t>
      </w:r>
      <w:r w:rsidRPr="00A36F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родительских собраний</w:t>
      </w:r>
      <w:r w:rsidRPr="00A36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консультаций.</w:t>
      </w:r>
    </w:p>
    <w:p w14:paraId="1F1CA8E9" w14:textId="77777777" w:rsidR="00EC0ED9" w:rsidRPr="00A36FA1" w:rsidRDefault="00EC0ED9" w:rsidP="00EC0ED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8. </w:t>
      </w:r>
      <w:r w:rsidRPr="00A36F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Родители</w:t>
      </w:r>
      <w:r w:rsidRPr="00A36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могут оказывать посильную помощь детскому саду в починке мебели, игрушек, изготовлении пособий, в ремонте детского сада, участвовать в мероприятиях по благоустройству территории.</w:t>
      </w:r>
    </w:p>
    <w:p w14:paraId="2988A513" w14:textId="77777777" w:rsidR="00EC0ED9" w:rsidRPr="00A36FA1" w:rsidRDefault="00EC0ED9" w:rsidP="00EC0ED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Ребенок не должен пропускать детский сад без уважительных причин (кроме карантина, болезни, отпуска).</w:t>
      </w:r>
    </w:p>
    <w:p w14:paraId="7A3186BE" w14:textId="0876F78C" w:rsidR="00EC0ED9" w:rsidRPr="00A36FA1" w:rsidRDefault="00EC0ED9" w:rsidP="00EC0ED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F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Динамическая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A36F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пауза:</w:t>
      </w:r>
      <w:r w:rsidRPr="00A36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-Помашите нам рукой те родители, дни рождения которых летом, зимой.</w:t>
      </w:r>
      <w:r w:rsidRPr="00A36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-Поменяйтесь местами те родители, которые пришли на собрание в брюках.</w:t>
      </w:r>
      <w:r w:rsidRPr="00A36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-Присядьте те родители, у кого в семье есть ещё дети.</w:t>
      </w:r>
      <w:r w:rsidRPr="00A36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-Улыбнитесь те родители, которые свой день рождения отмечают осенью, весной.</w:t>
      </w:r>
    </w:p>
    <w:p w14:paraId="590B13BE" w14:textId="77777777" w:rsidR="00EC0ED9" w:rsidRPr="00A36FA1" w:rsidRDefault="00EC0ED9" w:rsidP="00EC0ED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ДОЛЖЕН БЫТЬ ПОДГОТОВЛЕН ВАШ РЕБЕНОК К ПЕРИОДУ АДАПТАЦИИ</w:t>
      </w:r>
    </w:p>
    <w:p w14:paraId="19014F72" w14:textId="77777777" w:rsidR="00EC0ED9" w:rsidRPr="00A36FA1" w:rsidRDefault="00EC0ED9" w:rsidP="00EC0ED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ребенка должны быть сформированы следующие культурно-гигиенические навыки:</w:t>
      </w:r>
    </w:p>
    <w:p w14:paraId="62517FB6" w14:textId="77777777" w:rsidR="00EC0ED9" w:rsidRPr="00A36FA1" w:rsidRDefault="00EC0ED9" w:rsidP="00EC0ED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Самостоятельно есть разнообразную пищу;</w:t>
      </w:r>
    </w:p>
    <w:p w14:paraId="6B9D44E7" w14:textId="77777777" w:rsidR="00EC0ED9" w:rsidRPr="00A36FA1" w:rsidRDefault="00EC0ED9" w:rsidP="00EC0ED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Своевременно сообщать о своих потребностях – проситься в туалет или на горшок;</w:t>
      </w:r>
    </w:p>
    <w:p w14:paraId="0B693F51" w14:textId="77777777" w:rsidR="00EC0ED9" w:rsidRPr="00A36FA1" w:rsidRDefault="00EC0ED9" w:rsidP="00EC0ED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Мыть руки при помощи взрослых, пользоваться полотенцем, носовым платком.</w:t>
      </w:r>
    </w:p>
    <w:p w14:paraId="5FAEC165" w14:textId="77777777" w:rsidR="00EC0ED9" w:rsidRPr="00A36FA1" w:rsidRDefault="00EC0ED9" w:rsidP="00EC0ED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РЕКОМЕНДАЦИИ</w:t>
      </w:r>
    </w:p>
    <w:p w14:paraId="4E3E17A8" w14:textId="77777777" w:rsidR="00EC0ED9" w:rsidRPr="00A36FA1" w:rsidRDefault="00EC0ED9" w:rsidP="00EC0ED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Перед поступлением в детский сад домашний режим вашего ребенка целесообразно приблизить к режиму детского учреждения.</w:t>
      </w:r>
    </w:p>
    <w:p w14:paraId="3F1E6B50" w14:textId="77777777" w:rsidR="00EC0ED9" w:rsidRPr="00A36FA1" w:rsidRDefault="00EC0ED9" w:rsidP="00EC0ED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 персоналом </w:t>
      </w:r>
      <w:r w:rsidRPr="00A36F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группы</w:t>
      </w:r>
      <w:r w:rsidRPr="00A36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куда пойдет ваш малыш, вам необходимо познакомиться заранее, рассказать о его привычках, особенностях поведения.</w:t>
      </w:r>
    </w:p>
    <w:p w14:paraId="0D07A964" w14:textId="77777777" w:rsidR="00EC0ED9" w:rsidRPr="00A36FA1" w:rsidRDefault="00EC0ED9" w:rsidP="00EC0ED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Устройство ребенка в детское учреждение лучше проводить во время вашего отпуска, т. к. в течение первой недели он должен проводить в детском саду не более двух-трех часов.</w:t>
      </w:r>
    </w:p>
    <w:p w14:paraId="79FA262F" w14:textId="77777777" w:rsidR="00EC0ED9" w:rsidRPr="00A36FA1" w:rsidRDefault="00EC0ED9" w:rsidP="00EC0ED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В период приспособления к новым условиям нужно тщательно наблюдать за изменениями в состоянии здоровья ребенка и своевременно сообщать о них </w:t>
      </w:r>
      <w:r w:rsidRPr="00A36F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работникам детского сада</w:t>
      </w:r>
      <w:r w:rsidRPr="00A36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0C97D682" w14:textId="77777777" w:rsidR="00EC0ED9" w:rsidRPr="00A36FA1" w:rsidRDefault="00EC0ED9" w:rsidP="00EC0ED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Можно разрешить ребенку взять в детский сад любимую игрушку, лучше, если она будет хорошо мыться.</w:t>
      </w:r>
    </w:p>
    <w:p w14:paraId="380CEF67" w14:textId="77777777" w:rsidR="00EC0ED9" w:rsidRPr="00A36FA1" w:rsidRDefault="00EC0ED9" w:rsidP="00EC0ED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Научитесь прощаться с ребенком быстро, давая таким образом понять, что вы уверены в нем и его умении справиться с собой. Не затягивайте процесс расставания. Ребенок почувствует ваше беспокойство за него, и ему будет еще труднее успокоиться.</w:t>
      </w:r>
    </w:p>
    <w:p w14:paraId="63490268" w14:textId="77777777" w:rsidR="00EC0ED9" w:rsidRPr="00A36FA1" w:rsidRDefault="00EC0ED9" w:rsidP="00EC0ED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Никогда не пытайтесь ускользнуть незаметно от ребенка, если хотите, чтобы он вам доверял.</w:t>
      </w:r>
    </w:p>
    <w:p w14:paraId="02EE2E45" w14:textId="77777777" w:rsidR="00EC0ED9" w:rsidRPr="00A36FA1" w:rsidRDefault="00EC0ED9" w:rsidP="00EC0ED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Не пытайтесь подкупить ребенка, не обещайте и не покупайте ему игрушек за согласие остаться в детском саду.</w:t>
      </w:r>
    </w:p>
    <w:p w14:paraId="0671C26B" w14:textId="77777777" w:rsidR="00EC0ED9" w:rsidRPr="00A36FA1" w:rsidRDefault="00EC0ED9" w:rsidP="00EC0ED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Четко дайте ребенку понять, что, какие бы истерики он не закатывал, ему все равно придется пойти в детский сад. Если вы хоть раз ему уступите, в дальнейшем вам будет гораздо сложнее справиться с его капризами и слезами.</w:t>
      </w:r>
    </w:p>
    <w:p w14:paraId="553C42F0" w14:textId="77777777" w:rsidR="00EC0ED9" w:rsidRPr="00A36FA1" w:rsidRDefault="00EC0ED9" w:rsidP="00EC0ED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Не удивляйтесь, если вы уже справились с проблемой, а она опять возникла после болезни или больших выходных, когда ребенок долго находился дома. Помните, что в страхе расставания нет ничего плохого, он лишь свидетельствует о том, что между вами и ребенком существует тесная связь.</w:t>
      </w:r>
    </w:p>
    <w:p w14:paraId="03E0C746" w14:textId="77777777" w:rsidR="00EC0ED9" w:rsidRPr="00A36FA1" w:rsidRDefault="00EC0ED9" w:rsidP="00EC0ED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Настраивайте ребенка на позитивный лад.</w:t>
      </w:r>
    </w:p>
    <w:p w14:paraId="614987AB" w14:textId="77777777" w:rsidR="00EC0ED9" w:rsidRPr="00A36FA1" w:rsidRDefault="00EC0ED9" w:rsidP="00EC0ED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Первое время забирайте домой пораньше, создайте спокойный, благоприятный для ребенка климат в семье.</w:t>
      </w:r>
    </w:p>
    <w:p w14:paraId="5CE690A6" w14:textId="77777777" w:rsidR="00EC0ED9" w:rsidRPr="00A36FA1" w:rsidRDefault="00EC0ED9" w:rsidP="00EC0ED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 Уменьшите нагрузку на нервную систему: на время прекратите посещение многолюдных мероприятий и мест, сократите просмотр телепередач.</w:t>
      </w:r>
    </w:p>
    <w:p w14:paraId="14480EDE" w14:textId="77777777" w:rsidR="00EC0ED9" w:rsidRPr="00A36FA1" w:rsidRDefault="00EC0ED9" w:rsidP="00EC0ED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 Дома поиграйте в детский сад. Роль ребенка может исполнять любимая игрушка малыша. В игре ребенок покажет, с какими проблемами сталкивается в детском саду, а вы сможете предложить ему пути их решения.</w:t>
      </w:r>
    </w:p>
    <w:p w14:paraId="2B6F16F8" w14:textId="77777777" w:rsidR="00EC0ED9" w:rsidRPr="00A36FA1" w:rsidRDefault="00EC0ED9" w:rsidP="00EC0ED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 Будьте спокойны, не проявляйте перед ребенком своего беспокойства.</w:t>
      </w:r>
    </w:p>
    <w:p w14:paraId="5FD0E409" w14:textId="77777777" w:rsidR="00EC0ED9" w:rsidRPr="00A36FA1" w:rsidRDefault="00EC0ED9" w:rsidP="00EC0ED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 После детского сада погуляйте с ребенком в парке, на детской площадке.</w:t>
      </w:r>
    </w:p>
    <w:p w14:paraId="6BC91318" w14:textId="77777777" w:rsidR="00EC0ED9" w:rsidRPr="00A36FA1" w:rsidRDefault="00EC0ED9" w:rsidP="00EC0ED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17. Дайте ребенку возможность поиграть в подвижные игры.</w:t>
      </w:r>
    </w:p>
    <w:p w14:paraId="1BEE7A27" w14:textId="77777777" w:rsidR="00EC0ED9" w:rsidRPr="00A36FA1" w:rsidRDefault="00EC0ED9" w:rsidP="00EC0ED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18. Во время вечернего туалета дайте ребенку возможность поиграть с водой.</w:t>
      </w:r>
    </w:p>
    <w:p w14:paraId="26D0FC84" w14:textId="77777777" w:rsidR="00EC0ED9" w:rsidRPr="00A36FA1" w:rsidRDefault="00EC0ED9" w:rsidP="00EC0ED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19. Оставайтесь спокойными, не впадайте в ярость от непослушания ребенка.</w:t>
      </w:r>
    </w:p>
    <w:p w14:paraId="42679C9E" w14:textId="3A741F55" w:rsidR="00345847" w:rsidRPr="00EC0ED9" w:rsidRDefault="00EC0ED9" w:rsidP="00EC0ED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6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20. Погладьте ребенка перед сном, сделайте ему массаж.</w:t>
      </w:r>
    </w:p>
    <w:p w14:paraId="3C10A35B" w14:textId="5EF7AAC9" w:rsidR="00756B51" w:rsidRPr="00345847" w:rsidRDefault="00756B51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Режимные моменты</w:t>
      </w:r>
      <w:r w:rsidR="0035789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 Выступление Абрамовой В.М.</w:t>
      </w:r>
    </w:p>
    <w:p w14:paraId="742330C8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режимные моменты, игры, занятия проходят с целью познакомить, приучить, научить чему-то детей.</w:t>
      </w:r>
    </w:p>
    <w:p w14:paraId="05136677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Утренний прием. Мы встречаем детей, они собираются в 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группе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 в это время мы формируем умение здороваться с взрослыми и сверстниками, называть себя и других по имени, воспитателей, помощников воспитателей.</w:t>
      </w:r>
    </w:p>
    <w:p w14:paraId="544E95CE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Утренняя гимнастика. Она проходит в игровой форме, под весёлую музыку. Способствует укреплению здоровья детей. Создаёт радостный эмоциональный подъём. Воспитывает привычку к ежедневным физическим упражнениям.</w:t>
      </w:r>
    </w:p>
    <w:p w14:paraId="65D5F0FA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все 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группы мышц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координацию движений, силу и выносливость.</w:t>
      </w:r>
    </w:p>
    <w:p w14:paraId="5B8A8B4C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НОД. Это занятия, такие как развитие речи, конструирование, социально-коммуникативное развитие, экологическое развитие, сенсорное развитие, художественно-эстетическое развитие, физкультурное, музыкальное занятие - на эти занятия мы идём в музыкальный зал, остальные занятия проходят в 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группе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Все занятия, длительностью 10 минут, проходят в игровой форме.</w:t>
      </w:r>
    </w:p>
    <w:p w14:paraId="6D0ED2B3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Умывание. Формируем умение у детей закатывать рукавчики, аккуратно мыть руки, правильно пользоваться мылом, насухо вытирать руки салфеткой, убирать её на свое место. (спросить у 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знают ли они сами правила поведения в умывальной комнате, и порядок умывания) .</w:t>
      </w:r>
    </w:p>
    <w:p w14:paraId="6CB61309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Завтрак, обед, полдник, ужин. 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 столом мы формируем навыки еды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не крошить хлеб, не проливать пищу, пережевывать пищу с закрытым ртом, учим правильно пользоваться ложкой, салфеткой, не выходить из-за стола, не дожевав пищу, благодарить. Учим правильной посадке за столом.</w:t>
      </w:r>
    </w:p>
    <w:p w14:paraId="200543C5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Прогулка. Формируем умение одеваться и раздеваться в определенной последовательности при небольшой помощи взрослого! Вещи аккуратно вешать и складывать в шкаф. Учим расстегивать и застёгивать пуговицы. Уважаемые 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давайте детям больше самостоятельности, чтобы одевались и раздевались сами!</w:t>
      </w:r>
    </w:p>
    <w:p w14:paraId="0505AE04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 прогулке мы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наблюдаем за природой, играем, выполняем посильный труд, проводим работу по развитию движения.</w:t>
      </w:r>
    </w:p>
    <w:p w14:paraId="45F193F0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Сон. Перед тихим часом мы так же приучаем детей раздеваться в определенной последовательности, аккуратно вешать вещи на стул.</w:t>
      </w:r>
    </w:p>
    <w:p w14:paraId="5FC538C6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Хочу напомнить о маркировке одежды, постарайтесь промаркировать каждую вещь, поскольку бывает так, что вещи могут быть одинаковыми, либо малыш потеряет их, чтобы мы знали и вернули Вам.</w:t>
      </w:r>
    </w:p>
    <w:p w14:paraId="2C1FF4EC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После сна – игровая деятельность, дидактические игры </w:t>
      </w:r>
      <w:r w:rsidRPr="0034584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(обучающие, закрепляются знания, полученные на занятиях)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0BD694A1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повестке дня остался один вопрос. Выбор 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родительского комитета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Наших помощников. Какие будут пожелания? (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вместе с воспитателем выбирают 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родительский комитет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</w:p>
    <w:p w14:paraId="42109258" w14:textId="77777777" w:rsidR="00345847" w:rsidRPr="00345847" w:rsidRDefault="00345847" w:rsidP="003458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заключение хочется сказать, что мы будем вместе закладывать фундамент доброжелательных отношений в 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детском и родительском коллективах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также в отношениях между 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родителями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педагогами дошкольного учреждения. Нужно сделать так, чтобы ребенку в 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детском саду было весело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хорошо, интересно, чтобы он с радостью шел в 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детский сад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дружил с ребятами и довольным возвращался домой, потому что дома его ждут любящие взрослые.</w:t>
      </w:r>
    </w:p>
    <w:p w14:paraId="3F061502" w14:textId="67752D21" w:rsidR="00567B8E" w:rsidRPr="00A36FA1" w:rsidRDefault="00345847" w:rsidP="00567B8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Наше 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родительское собрание подходит к концу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я благодарю Вас, уважаемые 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за то, что Вы нашли время и посетили нас. В дальнейшем я буду рада видеть Вас у нас в гостях на тематических встречах и 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собраниях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567B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567B8E" w:rsidRPr="00A36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заключении хочется сказать, что мы вместе будем закладывать фу</w:t>
      </w:r>
      <w:r w:rsidR="00567B8E" w:rsidRPr="00567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67B8E" w:rsidRPr="00A36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ндамент</w:t>
      </w:r>
      <w:proofErr w:type="spellEnd"/>
      <w:r w:rsidR="00567B8E" w:rsidRPr="00A36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доброжелательных отношений в детском саду и в </w:t>
      </w:r>
      <w:r w:rsidR="00567B8E" w:rsidRPr="00A36F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родительских коллективах</w:t>
      </w:r>
      <w:r w:rsidR="00567B8E" w:rsidRPr="00A36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Нужно сделать так, чтобы ребенку в детском саду было весело, хорошо, интересно, чтобы он с радостью шел в детский сад, дружил с ребятами и довольным возвращался домой.</w:t>
      </w:r>
    </w:p>
    <w:p w14:paraId="0D7F0685" w14:textId="77777777" w:rsidR="00567B8E" w:rsidRPr="00567B8E" w:rsidRDefault="00567B8E" w:rsidP="00567B8E">
      <w:pPr>
        <w:rPr>
          <w:rFonts w:ascii="Times New Roman" w:hAnsi="Times New Roman" w:cs="Times New Roman"/>
          <w:sz w:val="28"/>
          <w:szCs w:val="28"/>
        </w:rPr>
      </w:pPr>
      <w:r w:rsidRPr="00567B8E">
        <w:rPr>
          <w:rFonts w:ascii="Times New Roman" w:hAnsi="Times New Roman" w:cs="Times New Roman"/>
          <w:sz w:val="28"/>
          <w:szCs w:val="28"/>
        </w:rPr>
        <w:t>Не жалейте время для детей,</w:t>
      </w:r>
    </w:p>
    <w:p w14:paraId="5D29E765" w14:textId="77777777" w:rsidR="00567B8E" w:rsidRPr="00567B8E" w:rsidRDefault="00567B8E" w:rsidP="00567B8E">
      <w:pPr>
        <w:rPr>
          <w:rFonts w:ascii="Times New Roman" w:hAnsi="Times New Roman" w:cs="Times New Roman"/>
          <w:sz w:val="28"/>
          <w:szCs w:val="28"/>
        </w:rPr>
      </w:pPr>
      <w:r w:rsidRPr="00567B8E">
        <w:rPr>
          <w:rFonts w:ascii="Times New Roman" w:hAnsi="Times New Roman" w:cs="Times New Roman"/>
          <w:sz w:val="28"/>
          <w:szCs w:val="28"/>
        </w:rPr>
        <w:t>Разглядите взрослых в них людей,</w:t>
      </w:r>
    </w:p>
    <w:p w14:paraId="2B9EE7AF" w14:textId="77777777" w:rsidR="00567B8E" w:rsidRPr="00567B8E" w:rsidRDefault="00567B8E" w:rsidP="00567B8E">
      <w:pPr>
        <w:rPr>
          <w:rFonts w:ascii="Times New Roman" w:hAnsi="Times New Roman" w:cs="Times New Roman"/>
          <w:sz w:val="28"/>
          <w:szCs w:val="28"/>
        </w:rPr>
      </w:pPr>
      <w:r w:rsidRPr="00567B8E">
        <w:rPr>
          <w:rFonts w:ascii="Times New Roman" w:hAnsi="Times New Roman" w:cs="Times New Roman"/>
          <w:sz w:val="28"/>
          <w:szCs w:val="28"/>
        </w:rPr>
        <w:t>перестаньте ссориться и злиться,</w:t>
      </w:r>
    </w:p>
    <w:p w14:paraId="0A2ADDD3" w14:textId="77777777" w:rsidR="00567B8E" w:rsidRPr="00567B8E" w:rsidRDefault="00567B8E" w:rsidP="00567B8E">
      <w:pPr>
        <w:rPr>
          <w:rFonts w:ascii="Times New Roman" w:hAnsi="Times New Roman" w:cs="Times New Roman"/>
          <w:sz w:val="28"/>
          <w:szCs w:val="28"/>
        </w:rPr>
      </w:pPr>
      <w:r w:rsidRPr="00567B8E">
        <w:rPr>
          <w:rFonts w:ascii="Times New Roman" w:hAnsi="Times New Roman" w:cs="Times New Roman"/>
          <w:sz w:val="28"/>
          <w:szCs w:val="28"/>
        </w:rPr>
        <w:t>Попытайтесь ними подружиться.</w:t>
      </w:r>
    </w:p>
    <w:p w14:paraId="298C9270" w14:textId="77777777" w:rsidR="00567B8E" w:rsidRPr="00567B8E" w:rsidRDefault="00567B8E" w:rsidP="00567B8E">
      <w:pPr>
        <w:rPr>
          <w:rFonts w:ascii="Times New Roman" w:hAnsi="Times New Roman" w:cs="Times New Roman"/>
          <w:sz w:val="28"/>
          <w:szCs w:val="28"/>
        </w:rPr>
      </w:pPr>
      <w:r w:rsidRPr="00567B8E">
        <w:rPr>
          <w:rFonts w:ascii="Times New Roman" w:hAnsi="Times New Roman" w:cs="Times New Roman"/>
          <w:sz w:val="28"/>
          <w:szCs w:val="28"/>
        </w:rPr>
        <w:t>Постарайтесь их не упрекать,</w:t>
      </w:r>
    </w:p>
    <w:p w14:paraId="10DAA1AA" w14:textId="77777777" w:rsidR="00567B8E" w:rsidRPr="00567B8E" w:rsidRDefault="00567B8E" w:rsidP="00567B8E">
      <w:pPr>
        <w:rPr>
          <w:rFonts w:ascii="Times New Roman" w:hAnsi="Times New Roman" w:cs="Times New Roman"/>
          <w:sz w:val="28"/>
          <w:szCs w:val="28"/>
        </w:rPr>
      </w:pPr>
      <w:r w:rsidRPr="00567B8E">
        <w:rPr>
          <w:rFonts w:ascii="Times New Roman" w:hAnsi="Times New Roman" w:cs="Times New Roman"/>
          <w:sz w:val="28"/>
          <w:szCs w:val="28"/>
        </w:rPr>
        <w:t>Научитесь слушать, понимать.</w:t>
      </w:r>
    </w:p>
    <w:p w14:paraId="2E78BB78" w14:textId="77777777" w:rsidR="00567B8E" w:rsidRPr="00567B8E" w:rsidRDefault="00567B8E" w:rsidP="00567B8E">
      <w:pPr>
        <w:rPr>
          <w:rFonts w:ascii="Times New Roman" w:hAnsi="Times New Roman" w:cs="Times New Roman"/>
          <w:sz w:val="28"/>
          <w:szCs w:val="28"/>
        </w:rPr>
      </w:pPr>
      <w:r w:rsidRPr="00567B8E">
        <w:rPr>
          <w:rFonts w:ascii="Times New Roman" w:hAnsi="Times New Roman" w:cs="Times New Roman"/>
          <w:sz w:val="28"/>
          <w:szCs w:val="28"/>
        </w:rPr>
        <w:t>Обогрейте их своим теплом,</w:t>
      </w:r>
    </w:p>
    <w:p w14:paraId="68BCB3B9" w14:textId="77777777" w:rsidR="00567B8E" w:rsidRPr="00567B8E" w:rsidRDefault="00567B8E" w:rsidP="00567B8E">
      <w:pPr>
        <w:rPr>
          <w:rFonts w:ascii="Times New Roman" w:hAnsi="Times New Roman" w:cs="Times New Roman"/>
          <w:sz w:val="28"/>
          <w:szCs w:val="28"/>
        </w:rPr>
      </w:pPr>
      <w:r w:rsidRPr="00567B8E">
        <w:rPr>
          <w:rFonts w:ascii="Times New Roman" w:hAnsi="Times New Roman" w:cs="Times New Roman"/>
          <w:sz w:val="28"/>
          <w:szCs w:val="28"/>
        </w:rPr>
        <w:t>Крепостью для них пусть станет дом.</w:t>
      </w:r>
    </w:p>
    <w:p w14:paraId="2A47A4D6" w14:textId="77777777" w:rsidR="00567B8E" w:rsidRPr="00567B8E" w:rsidRDefault="00567B8E" w:rsidP="00567B8E">
      <w:pPr>
        <w:rPr>
          <w:rFonts w:ascii="Times New Roman" w:hAnsi="Times New Roman" w:cs="Times New Roman"/>
          <w:sz w:val="28"/>
          <w:szCs w:val="28"/>
        </w:rPr>
      </w:pPr>
      <w:r w:rsidRPr="00567B8E">
        <w:rPr>
          <w:rFonts w:ascii="Times New Roman" w:hAnsi="Times New Roman" w:cs="Times New Roman"/>
          <w:sz w:val="28"/>
          <w:szCs w:val="28"/>
        </w:rPr>
        <w:t>Вместе с ними пробуйте, ищите,</w:t>
      </w:r>
    </w:p>
    <w:p w14:paraId="198B7D69" w14:textId="77777777" w:rsidR="00567B8E" w:rsidRPr="00567B8E" w:rsidRDefault="00567B8E" w:rsidP="00567B8E">
      <w:pPr>
        <w:rPr>
          <w:rFonts w:ascii="Times New Roman" w:hAnsi="Times New Roman" w:cs="Times New Roman"/>
          <w:sz w:val="28"/>
          <w:szCs w:val="28"/>
        </w:rPr>
      </w:pPr>
      <w:r w:rsidRPr="00567B8E">
        <w:rPr>
          <w:rFonts w:ascii="Times New Roman" w:hAnsi="Times New Roman" w:cs="Times New Roman"/>
          <w:sz w:val="28"/>
          <w:szCs w:val="28"/>
        </w:rPr>
        <w:t>Обо всем на свете говорите,</w:t>
      </w:r>
    </w:p>
    <w:p w14:paraId="1756EC8E" w14:textId="77777777" w:rsidR="00567B8E" w:rsidRPr="00567B8E" w:rsidRDefault="00567B8E" w:rsidP="00567B8E">
      <w:pPr>
        <w:rPr>
          <w:rFonts w:ascii="Times New Roman" w:hAnsi="Times New Roman" w:cs="Times New Roman"/>
          <w:sz w:val="28"/>
          <w:szCs w:val="28"/>
        </w:rPr>
      </w:pPr>
      <w:r w:rsidRPr="00567B8E">
        <w:rPr>
          <w:rFonts w:ascii="Times New Roman" w:hAnsi="Times New Roman" w:cs="Times New Roman"/>
          <w:sz w:val="28"/>
          <w:szCs w:val="28"/>
        </w:rPr>
        <w:t>Их всегда незримо направляйте</w:t>
      </w:r>
    </w:p>
    <w:p w14:paraId="7CBDBB08" w14:textId="77777777" w:rsidR="00567B8E" w:rsidRPr="00567B8E" w:rsidRDefault="00567B8E" w:rsidP="00567B8E">
      <w:pPr>
        <w:rPr>
          <w:rFonts w:ascii="Times New Roman" w:hAnsi="Times New Roman" w:cs="Times New Roman"/>
          <w:sz w:val="28"/>
          <w:szCs w:val="28"/>
        </w:rPr>
      </w:pPr>
      <w:r w:rsidRPr="00567B8E">
        <w:rPr>
          <w:rFonts w:ascii="Times New Roman" w:hAnsi="Times New Roman" w:cs="Times New Roman"/>
          <w:sz w:val="28"/>
          <w:szCs w:val="28"/>
        </w:rPr>
        <w:t>И во всех делах им помогайте.</w:t>
      </w:r>
    </w:p>
    <w:p w14:paraId="15BD0BA2" w14:textId="77777777" w:rsidR="00567B8E" w:rsidRPr="00567B8E" w:rsidRDefault="00567B8E" w:rsidP="00567B8E">
      <w:pPr>
        <w:rPr>
          <w:rFonts w:ascii="Times New Roman" w:hAnsi="Times New Roman" w:cs="Times New Roman"/>
          <w:sz w:val="28"/>
          <w:szCs w:val="28"/>
        </w:rPr>
      </w:pPr>
      <w:r w:rsidRPr="00567B8E">
        <w:rPr>
          <w:rFonts w:ascii="Times New Roman" w:hAnsi="Times New Roman" w:cs="Times New Roman"/>
          <w:sz w:val="28"/>
          <w:szCs w:val="28"/>
        </w:rPr>
        <w:t>Научитесь детям доверять –</w:t>
      </w:r>
    </w:p>
    <w:p w14:paraId="107404B8" w14:textId="77777777" w:rsidR="00567B8E" w:rsidRPr="00567B8E" w:rsidRDefault="00567B8E" w:rsidP="00567B8E">
      <w:pPr>
        <w:rPr>
          <w:rFonts w:ascii="Times New Roman" w:hAnsi="Times New Roman" w:cs="Times New Roman"/>
          <w:sz w:val="28"/>
          <w:szCs w:val="28"/>
        </w:rPr>
      </w:pPr>
      <w:r w:rsidRPr="00567B8E">
        <w:rPr>
          <w:rFonts w:ascii="Times New Roman" w:hAnsi="Times New Roman" w:cs="Times New Roman"/>
          <w:sz w:val="28"/>
          <w:szCs w:val="28"/>
        </w:rPr>
        <w:t>Каждый шаг не нужно проверять,</w:t>
      </w:r>
    </w:p>
    <w:p w14:paraId="4DE5C988" w14:textId="77777777" w:rsidR="00567B8E" w:rsidRPr="00567B8E" w:rsidRDefault="00567B8E" w:rsidP="00567B8E">
      <w:pPr>
        <w:rPr>
          <w:rFonts w:ascii="Times New Roman" w:hAnsi="Times New Roman" w:cs="Times New Roman"/>
          <w:sz w:val="28"/>
          <w:szCs w:val="28"/>
        </w:rPr>
      </w:pPr>
      <w:r w:rsidRPr="00567B8E">
        <w:rPr>
          <w:rFonts w:ascii="Times New Roman" w:hAnsi="Times New Roman" w:cs="Times New Roman"/>
          <w:sz w:val="28"/>
          <w:szCs w:val="28"/>
        </w:rPr>
        <w:t>Мненье и совет их уважайте,</w:t>
      </w:r>
    </w:p>
    <w:p w14:paraId="03713336" w14:textId="77777777" w:rsidR="00567B8E" w:rsidRPr="00567B8E" w:rsidRDefault="00567B8E" w:rsidP="00567B8E">
      <w:pPr>
        <w:rPr>
          <w:rFonts w:ascii="Times New Roman" w:hAnsi="Times New Roman" w:cs="Times New Roman"/>
          <w:sz w:val="28"/>
          <w:szCs w:val="28"/>
        </w:rPr>
      </w:pPr>
      <w:r w:rsidRPr="00567B8E">
        <w:rPr>
          <w:rFonts w:ascii="Times New Roman" w:hAnsi="Times New Roman" w:cs="Times New Roman"/>
          <w:sz w:val="28"/>
          <w:szCs w:val="28"/>
        </w:rPr>
        <w:t>Дети – мудрецы, не забывайте.</w:t>
      </w:r>
    </w:p>
    <w:p w14:paraId="28C65910" w14:textId="77777777" w:rsidR="00567B8E" w:rsidRPr="00567B8E" w:rsidRDefault="00567B8E" w:rsidP="00567B8E">
      <w:pPr>
        <w:rPr>
          <w:rFonts w:ascii="Times New Roman" w:hAnsi="Times New Roman" w:cs="Times New Roman"/>
          <w:sz w:val="28"/>
          <w:szCs w:val="28"/>
        </w:rPr>
      </w:pPr>
      <w:r w:rsidRPr="00567B8E">
        <w:rPr>
          <w:rFonts w:ascii="Times New Roman" w:hAnsi="Times New Roman" w:cs="Times New Roman"/>
          <w:sz w:val="28"/>
          <w:szCs w:val="28"/>
        </w:rPr>
        <w:t>Взрослые, надейтесь на детей</w:t>
      </w:r>
    </w:p>
    <w:p w14:paraId="5C53885D" w14:textId="77777777" w:rsidR="00567B8E" w:rsidRPr="00567B8E" w:rsidRDefault="00567B8E" w:rsidP="00567B8E">
      <w:pPr>
        <w:rPr>
          <w:rFonts w:ascii="Times New Roman" w:hAnsi="Times New Roman" w:cs="Times New Roman"/>
          <w:sz w:val="28"/>
          <w:szCs w:val="28"/>
        </w:rPr>
      </w:pPr>
      <w:r w:rsidRPr="00567B8E">
        <w:rPr>
          <w:rFonts w:ascii="Times New Roman" w:hAnsi="Times New Roman" w:cs="Times New Roman"/>
          <w:sz w:val="28"/>
          <w:szCs w:val="28"/>
        </w:rPr>
        <w:t>И любите их душою всей</w:t>
      </w:r>
    </w:p>
    <w:p w14:paraId="0BA3318E" w14:textId="77777777" w:rsidR="00567B8E" w:rsidRPr="00567B8E" w:rsidRDefault="00567B8E" w:rsidP="00567B8E">
      <w:pPr>
        <w:rPr>
          <w:rFonts w:ascii="Times New Roman" w:hAnsi="Times New Roman" w:cs="Times New Roman"/>
          <w:sz w:val="28"/>
          <w:szCs w:val="28"/>
        </w:rPr>
      </w:pPr>
      <w:r w:rsidRPr="00567B8E">
        <w:rPr>
          <w:rFonts w:ascii="Times New Roman" w:hAnsi="Times New Roman" w:cs="Times New Roman"/>
          <w:sz w:val="28"/>
          <w:szCs w:val="28"/>
        </w:rPr>
        <w:t>Так, как невозможно описать.</w:t>
      </w:r>
    </w:p>
    <w:p w14:paraId="0EB0B8EE" w14:textId="77777777" w:rsidR="00567B8E" w:rsidRPr="00567B8E" w:rsidRDefault="00567B8E" w:rsidP="00567B8E">
      <w:pPr>
        <w:rPr>
          <w:rFonts w:ascii="Times New Roman" w:hAnsi="Times New Roman" w:cs="Times New Roman"/>
          <w:sz w:val="28"/>
          <w:szCs w:val="28"/>
        </w:rPr>
      </w:pPr>
      <w:r w:rsidRPr="00567B8E">
        <w:rPr>
          <w:rFonts w:ascii="Times New Roman" w:hAnsi="Times New Roman" w:cs="Times New Roman"/>
          <w:sz w:val="28"/>
          <w:szCs w:val="28"/>
        </w:rPr>
        <w:t>Вам тогда детей не потерять!</w:t>
      </w:r>
    </w:p>
    <w:p w14:paraId="67DDB34C" w14:textId="190DC251" w:rsidR="00411A7C" w:rsidRPr="00567B8E" w:rsidRDefault="00567B8E">
      <w:pPr>
        <w:rPr>
          <w:rFonts w:ascii="Times New Roman" w:hAnsi="Times New Roman" w:cs="Times New Roman"/>
          <w:sz w:val="28"/>
          <w:szCs w:val="28"/>
        </w:rPr>
      </w:pPr>
      <w:r w:rsidRPr="00567B8E">
        <w:rPr>
          <w:rFonts w:ascii="Times New Roman" w:hAnsi="Times New Roman" w:cs="Times New Roman"/>
          <w:sz w:val="28"/>
          <w:szCs w:val="28"/>
        </w:rPr>
        <w:t>Спасибо за внимание!!!</w:t>
      </w:r>
    </w:p>
    <w:sectPr w:rsidR="00411A7C" w:rsidRPr="00567B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847"/>
    <w:rsid w:val="001C5B2C"/>
    <w:rsid w:val="00285280"/>
    <w:rsid w:val="00345847"/>
    <w:rsid w:val="00357892"/>
    <w:rsid w:val="00411A7C"/>
    <w:rsid w:val="004C7D39"/>
    <w:rsid w:val="00567B8E"/>
    <w:rsid w:val="005D5FE7"/>
    <w:rsid w:val="00684716"/>
    <w:rsid w:val="00756B51"/>
    <w:rsid w:val="00935280"/>
    <w:rsid w:val="00A42A78"/>
    <w:rsid w:val="00CD4A2E"/>
    <w:rsid w:val="00E22D94"/>
    <w:rsid w:val="00E7733F"/>
    <w:rsid w:val="00EA44AD"/>
    <w:rsid w:val="00EC0ED9"/>
    <w:rsid w:val="00EE1525"/>
    <w:rsid w:val="00F31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BABC7"/>
  <w15:chartTrackingRefBased/>
  <w15:docId w15:val="{3E145A5A-7D67-4590-8B1B-454DDC26C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0E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uiPriority w:val="99"/>
    <w:unhideWhenUsed/>
    <w:rsid w:val="003458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345847"/>
    <w:rPr>
      <w:rFonts w:ascii="Times New Roman" w:hAnsi="Times New Roman" w:cs="Times New Roman"/>
      <w:sz w:val="24"/>
      <w:szCs w:val="24"/>
    </w:rPr>
  </w:style>
  <w:style w:type="paragraph" w:customStyle="1" w:styleId="c14">
    <w:name w:val="c14"/>
    <w:basedOn w:val="a"/>
    <w:rsid w:val="00756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756B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161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mendschool.2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318D97-1B1B-4256-BD02-AC674563B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2810</Words>
  <Characters>16020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Кривова</dc:creator>
  <cp:keywords/>
  <dc:description/>
  <cp:lastModifiedBy>Professional</cp:lastModifiedBy>
  <cp:revision>2</cp:revision>
  <dcterms:created xsi:type="dcterms:W3CDTF">2022-09-19T09:52:00Z</dcterms:created>
  <dcterms:modified xsi:type="dcterms:W3CDTF">2022-09-19T09:52:00Z</dcterms:modified>
</cp:coreProperties>
</file>