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018" w:rsidRPr="00B84C84" w:rsidRDefault="00DD1018" w:rsidP="00DD101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Cs/>
          <w:sz w:val="32"/>
          <w:szCs w:val="32"/>
          <w:lang w:eastAsia="ar-SA"/>
        </w:rPr>
      </w:pPr>
      <w:r w:rsidRPr="00B84C84">
        <w:rPr>
          <w:rFonts w:ascii="Times New Roman" w:hAnsi="Times New Roman"/>
          <w:bCs/>
          <w:sz w:val="32"/>
          <w:szCs w:val="32"/>
          <w:lang w:eastAsia="ar-SA"/>
        </w:rPr>
        <w:t>Управление образования</w:t>
      </w:r>
    </w:p>
    <w:p w:rsidR="00DD1018" w:rsidRPr="00B84C84" w:rsidRDefault="00DD1018" w:rsidP="00DD101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Cs/>
          <w:sz w:val="32"/>
          <w:szCs w:val="32"/>
          <w:lang w:eastAsia="ar-SA"/>
        </w:rPr>
      </w:pPr>
      <w:r w:rsidRPr="00B84C84">
        <w:rPr>
          <w:rFonts w:ascii="Times New Roman" w:hAnsi="Times New Roman"/>
          <w:bCs/>
          <w:sz w:val="32"/>
          <w:szCs w:val="32"/>
          <w:lang w:eastAsia="ar-SA"/>
        </w:rPr>
        <w:t xml:space="preserve">администрации городского округа Солнечногорск </w:t>
      </w:r>
    </w:p>
    <w:p w:rsidR="00DD1018" w:rsidRPr="00B84C84" w:rsidRDefault="00DD1018" w:rsidP="00DD101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Cs/>
          <w:sz w:val="32"/>
          <w:szCs w:val="32"/>
          <w:lang w:eastAsia="ar-SA"/>
        </w:rPr>
      </w:pPr>
      <w:r w:rsidRPr="00B84C84">
        <w:rPr>
          <w:rFonts w:ascii="Times New Roman" w:hAnsi="Times New Roman"/>
          <w:bCs/>
          <w:sz w:val="32"/>
          <w:szCs w:val="32"/>
          <w:lang w:eastAsia="ar-SA"/>
        </w:rPr>
        <w:t xml:space="preserve">Муниципальное бюджетное дошкольное образовательное учреждение </w:t>
      </w:r>
    </w:p>
    <w:p w:rsidR="00DD1018" w:rsidRPr="00B84C84" w:rsidRDefault="00DD1018" w:rsidP="00DD101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Cs/>
          <w:sz w:val="32"/>
          <w:szCs w:val="32"/>
          <w:lang w:eastAsia="ar-SA"/>
        </w:rPr>
      </w:pPr>
      <w:r w:rsidRPr="00B84C84">
        <w:rPr>
          <w:rFonts w:ascii="Times New Roman" w:hAnsi="Times New Roman"/>
          <w:bCs/>
          <w:sz w:val="32"/>
          <w:szCs w:val="32"/>
          <w:lang w:eastAsia="ar-SA"/>
        </w:rPr>
        <w:t>«Детский сад № 14»</w:t>
      </w:r>
    </w:p>
    <w:p w:rsidR="00DD1018" w:rsidRPr="00B84C84" w:rsidRDefault="007359AA" w:rsidP="00DD101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Cs/>
          <w:sz w:val="32"/>
          <w:szCs w:val="32"/>
          <w:lang w:eastAsia="ar-SA"/>
        </w:rPr>
      </w:pPr>
      <w:r w:rsidRPr="007359AA">
        <w:rPr>
          <w:rFonts w:ascii="Times New Roman" w:hAnsi="Times New Roman"/>
          <w:bCs/>
          <w:sz w:val="32"/>
          <w:szCs w:val="32"/>
          <w:lang w:eastAsia="ar-SA"/>
        </w:rPr>
        <w:pict>
          <v:rect id="_x0000_i1025" style="width:467.75pt;height:3pt" o:hralign="center" o:hrstd="t" o:hrnoshade="t" o:hr="t" fillcolor="black" stroked="f"/>
        </w:pict>
      </w:r>
    </w:p>
    <w:p w:rsidR="00DD1018" w:rsidRPr="006654EF" w:rsidRDefault="00DD1018" w:rsidP="00DD1018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eastAsia="ar-SA"/>
        </w:rPr>
      </w:pPr>
      <w:r w:rsidRPr="006654EF">
        <w:rPr>
          <w:rFonts w:ascii="Times New Roman" w:hAnsi="Times New Roman"/>
          <w:bCs/>
          <w:sz w:val="16"/>
          <w:szCs w:val="16"/>
          <w:lang w:eastAsia="ar-SA"/>
        </w:rPr>
        <w:t xml:space="preserve">МО 141570 г.о. Солнечногорск                                                                                 </w:t>
      </w:r>
      <w:r>
        <w:rPr>
          <w:rFonts w:ascii="Times New Roman" w:hAnsi="Times New Roman"/>
          <w:bCs/>
          <w:sz w:val="16"/>
          <w:szCs w:val="16"/>
          <w:lang w:eastAsia="ar-SA"/>
        </w:rPr>
        <w:t xml:space="preserve">                                          </w:t>
      </w:r>
      <w:r w:rsidRPr="006654EF">
        <w:rPr>
          <w:rFonts w:ascii="Times New Roman" w:hAnsi="Times New Roman"/>
          <w:bCs/>
          <w:sz w:val="16"/>
          <w:szCs w:val="16"/>
          <w:lang w:eastAsia="ar-SA"/>
        </w:rPr>
        <w:t xml:space="preserve">    8-495-546-33-87                        </w:t>
      </w:r>
    </w:p>
    <w:p w:rsidR="00DD1018" w:rsidRPr="006654EF" w:rsidRDefault="00DD1018" w:rsidP="00DD1018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bCs/>
          <w:sz w:val="16"/>
          <w:szCs w:val="16"/>
          <w:lang w:eastAsia="ar-SA"/>
        </w:rPr>
      </w:pPr>
      <w:r w:rsidRPr="006654EF">
        <w:rPr>
          <w:rFonts w:ascii="Times New Roman" w:hAnsi="Times New Roman"/>
          <w:bCs/>
          <w:sz w:val="16"/>
          <w:szCs w:val="16"/>
          <w:lang w:eastAsia="ar-SA"/>
        </w:rPr>
        <w:t xml:space="preserve">р.п. Менделеево,                                                                                                                               </w:t>
      </w:r>
      <w:r>
        <w:rPr>
          <w:rFonts w:ascii="Times New Roman" w:hAnsi="Times New Roman"/>
          <w:bCs/>
          <w:sz w:val="16"/>
          <w:szCs w:val="16"/>
          <w:lang w:eastAsia="ar-SA"/>
        </w:rPr>
        <w:t xml:space="preserve">                                      </w:t>
      </w:r>
      <w:r w:rsidRPr="006654EF">
        <w:rPr>
          <w:rFonts w:ascii="Times New Roman" w:hAnsi="Times New Roman"/>
          <w:bCs/>
          <w:sz w:val="16"/>
          <w:szCs w:val="16"/>
          <w:lang w:eastAsia="ar-SA"/>
        </w:rPr>
        <w:t xml:space="preserve">     </w:t>
      </w:r>
      <w:r w:rsidRPr="006654EF">
        <w:rPr>
          <w:rFonts w:ascii="Times New Roman" w:hAnsi="Times New Roman"/>
          <w:bCs/>
          <w:sz w:val="16"/>
          <w:szCs w:val="16"/>
          <w:lang w:val="en-US" w:eastAsia="ar-SA"/>
        </w:rPr>
        <w:t>mend</w:t>
      </w:r>
      <w:r w:rsidRPr="006654EF">
        <w:rPr>
          <w:rFonts w:ascii="Times New Roman" w:hAnsi="Times New Roman"/>
          <w:bCs/>
          <w:sz w:val="16"/>
          <w:szCs w:val="16"/>
          <w:lang w:eastAsia="ar-SA"/>
        </w:rPr>
        <w:t>.</w:t>
      </w:r>
      <w:r w:rsidRPr="006654EF">
        <w:rPr>
          <w:rFonts w:ascii="Times New Roman" w:hAnsi="Times New Roman"/>
          <w:bCs/>
          <w:sz w:val="16"/>
          <w:szCs w:val="16"/>
          <w:lang w:val="en-US" w:eastAsia="ar-SA"/>
        </w:rPr>
        <w:t>school</w:t>
      </w:r>
      <w:r w:rsidRPr="006654EF">
        <w:rPr>
          <w:rFonts w:ascii="Times New Roman" w:hAnsi="Times New Roman"/>
          <w:bCs/>
          <w:sz w:val="16"/>
          <w:szCs w:val="16"/>
          <w:lang w:eastAsia="ar-SA"/>
        </w:rPr>
        <w:t>.1@</w:t>
      </w:r>
      <w:r w:rsidRPr="006654EF">
        <w:rPr>
          <w:rFonts w:ascii="Times New Roman" w:hAnsi="Times New Roman"/>
          <w:bCs/>
          <w:sz w:val="16"/>
          <w:szCs w:val="16"/>
          <w:lang w:val="en-US" w:eastAsia="ar-SA"/>
        </w:rPr>
        <w:t>mail</w:t>
      </w:r>
      <w:r w:rsidRPr="006654EF">
        <w:rPr>
          <w:rFonts w:ascii="Times New Roman" w:hAnsi="Times New Roman"/>
          <w:bCs/>
          <w:sz w:val="16"/>
          <w:szCs w:val="16"/>
          <w:lang w:eastAsia="ar-SA"/>
        </w:rPr>
        <w:t xml:space="preserve">                                                </w:t>
      </w:r>
    </w:p>
    <w:p w:rsidR="00DD1018" w:rsidRPr="00F02F5E" w:rsidRDefault="00DD1018" w:rsidP="00DD1018">
      <w:pPr>
        <w:rPr>
          <w:rFonts w:ascii="Times New Roman" w:hAnsi="Times New Roman"/>
          <w:bCs/>
          <w:sz w:val="16"/>
          <w:szCs w:val="16"/>
          <w:lang w:eastAsia="ar-SA"/>
        </w:rPr>
      </w:pPr>
      <w:r w:rsidRPr="006654EF">
        <w:rPr>
          <w:rFonts w:ascii="Times New Roman" w:hAnsi="Times New Roman"/>
          <w:bCs/>
          <w:sz w:val="16"/>
          <w:szCs w:val="16"/>
          <w:lang w:eastAsia="ar-SA"/>
        </w:rPr>
        <w:t>ул</w:t>
      </w:r>
      <w:proofErr w:type="gramStart"/>
      <w:r w:rsidRPr="006654EF">
        <w:rPr>
          <w:rFonts w:ascii="Times New Roman" w:hAnsi="Times New Roman"/>
          <w:bCs/>
          <w:sz w:val="16"/>
          <w:szCs w:val="16"/>
          <w:lang w:eastAsia="ar-SA"/>
        </w:rPr>
        <w:t>.К</w:t>
      </w:r>
      <w:proofErr w:type="gramEnd"/>
      <w:r w:rsidRPr="006654EF">
        <w:rPr>
          <w:rFonts w:ascii="Times New Roman" w:hAnsi="Times New Roman"/>
          <w:bCs/>
          <w:sz w:val="16"/>
          <w:szCs w:val="16"/>
          <w:lang w:eastAsia="ar-SA"/>
        </w:rPr>
        <w:t xml:space="preserve">уйбышева, д.14-15                                                                                              </w:t>
      </w:r>
      <w:r>
        <w:rPr>
          <w:rFonts w:ascii="Times New Roman" w:hAnsi="Times New Roman"/>
          <w:bCs/>
          <w:sz w:val="16"/>
          <w:szCs w:val="16"/>
          <w:lang w:eastAsia="ar-SA"/>
        </w:rPr>
        <w:t xml:space="preserve">                                                                                     </w:t>
      </w:r>
      <w:r w:rsidRPr="006654EF">
        <w:rPr>
          <w:rFonts w:ascii="Times New Roman" w:hAnsi="Times New Roman"/>
          <w:bCs/>
          <w:sz w:val="16"/>
          <w:szCs w:val="16"/>
          <w:lang w:eastAsia="ar-SA"/>
        </w:rPr>
        <w:t xml:space="preserve">  </w:t>
      </w:r>
      <w:r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</w:p>
    <w:p w:rsidR="00DD1018" w:rsidRDefault="00DD1018" w:rsidP="00DD1018"/>
    <w:p w:rsidR="00DD1018" w:rsidRDefault="00DD1018" w:rsidP="00DD101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</w:p>
    <w:p w:rsidR="00DD1018" w:rsidRDefault="00DD1018" w:rsidP="00DD101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</w:p>
    <w:p w:rsidR="00DD1018" w:rsidRDefault="00DD1018" w:rsidP="00DD101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</w:p>
    <w:p w:rsidR="00DD1018" w:rsidRPr="00D2312E" w:rsidRDefault="00DD1018" w:rsidP="00DD101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  <w:r w:rsidRPr="004311B4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>Проект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 xml:space="preserve"> в ясельной группе</w:t>
      </w:r>
      <w:r w:rsidRPr="004311B4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 xml:space="preserve"> «Ловкие пальчики»</w:t>
      </w:r>
      <w:r w:rsidRPr="00D2312E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>, направленный на развитие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 xml:space="preserve"> мелкой моторики.</w:t>
      </w:r>
    </w:p>
    <w:p w:rsidR="00DD1018" w:rsidRPr="004311B4" w:rsidRDefault="00DD1018" w:rsidP="00DD1018">
      <w:pPr>
        <w:shd w:val="clear" w:color="auto" w:fill="FFFFFF"/>
        <w:spacing w:after="0" w:line="288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DD1018" w:rsidRDefault="00DD1018" w:rsidP="008417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D1018" w:rsidRDefault="00DD1018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D1018" w:rsidRDefault="0084175C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08665" cy="3005847"/>
            <wp:effectExtent l="19050" t="0" r="6185" b="0"/>
            <wp:docPr id="3" name="Рисунок 3" descr="https://phonoteka.org/uploads/posts/2021-05/1621712715_9-phonoteka_org-p-fon-dlya-prezentatsii-melkaya-motorika-ruk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honoteka.org/uploads/posts/2021-05/1621712715_9-phonoteka_org-p-fon-dlya-prezentatsii-melkaya-motorika-ruk-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0052" cy="3006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018" w:rsidRDefault="00DD1018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D1018" w:rsidRDefault="00DD1018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D1018" w:rsidRDefault="00DD1018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D1018" w:rsidRDefault="00DD1018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D1018" w:rsidRDefault="00DD1018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D1018" w:rsidRDefault="00DD1018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D1018" w:rsidRDefault="00DD1018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D1018" w:rsidRDefault="00DD1018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D1018" w:rsidRDefault="00DD1018" w:rsidP="00DD1018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 Абрамова Валентина Михайловна</w:t>
      </w:r>
    </w:p>
    <w:p w:rsidR="00DD1018" w:rsidRDefault="00DD1018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</w:pPr>
    </w:p>
    <w:p w:rsidR="00DD1018" w:rsidRDefault="00DD1018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</w:pPr>
    </w:p>
    <w:p w:rsidR="00DD1018" w:rsidRDefault="00DD1018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</w:pPr>
    </w:p>
    <w:p w:rsidR="00DD1018" w:rsidRDefault="00DD1018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</w:pPr>
    </w:p>
    <w:p w:rsidR="00DD1018" w:rsidRPr="00DD1018" w:rsidRDefault="00DD1018" w:rsidP="008417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D101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Актуальность данной темы:</w:t>
      </w:r>
    </w:p>
    <w:p w:rsidR="00DD1018" w:rsidRPr="004311B4" w:rsidRDefault="00DD1018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Уже давно ни для кого не секрет, что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развитие мелкой моторики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тактильной чувствительности - мощный стимул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развития у детей восприятия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внимания, памяти, мышления и речи.</w:t>
      </w:r>
    </w:p>
    <w:p w:rsidR="00DD1018" w:rsidRPr="004311B4" w:rsidRDefault="00DD1018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Дети, у которых лучше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развиты мелкие движения рук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имеют более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развитый мозг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особенно те его отделы, которые отвечают за речь.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Пальцы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рук наделены большим количеством рецепторов, посылающих импульсы в центральную нервную систему человека.</w:t>
      </w:r>
    </w:p>
    <w:p w:rsidR="00DD1018" w:rsidRPr="004311B4" w:rsidRDefault="00DD1018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Поэтому очень важно уже с самого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раннего возраста развивать у ребёнка мелкую моторику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D1018" w:rsidRPr="004311B4" w:rsidRDefault="00DD1018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просто делать упражнения малышу будет скучно – надо обратить их в интересные и полезные игры.</w:t>
      </w:r>
    </w:p>
    <w:p w:rsidR="00DD1018" w:rsidRPr="004311B4" w:rsidRDefault="00DD1018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Наряду с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развитием мелкой моторики развиваются память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внимание, а также словарный запас малыша.</w:t>
      </w:r>
    </w:p>
    <w:p w:rsidR="00DD1018" w:rsidRPr="004311B4" w:rsidRDefault="00DD1018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Мелкая моторика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рук – это разнообразные движения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пальчиками и ладонями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D1018" w:rsidRPr="004311B4" w:rsidRDefault="00DD1018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хорошо, когда дома много разнообразных игрушек, в которые детям и родителям интересно вместе играть. Можно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развивать гибкость пальчиков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тактильную чувствительность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организуя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развивающие игры для детей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 помощи обычных предметов обихода.</w:t>
      </w:r>
    </w:p>
    <w:p w:rsidR="00DD1018" w:rsidRPr="004311B4" w:rsidRDefault="00DD1018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Самое главное – для того, чтобы играть с ребенком, нам не нужно ничего покупать специально </w:t>
      </w:r>
      <w:proofErr w:type="gramStart"/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</w:t>
      </w:r>
      <w:proofErr w:type="gramEnd"/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нас все под рукой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пуговицы, крышки, крупа, бельевые прищепки, бумага, и т. д.</w:t>
      </w:r>
    </w:p>
    <w:p w:rsidR="00DD1018" w:rsidRPr="004311B4" w:rsidRDefault="00DD1018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Уровень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развития мелкой моторики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один из показателей интеллектуальной готовности к обучению.</w:t>
      </w:r>
    </w:p>
    <w:p w:rsidR="00DD1018" w:rsidRPr="004311B4" w:rsidRDefault="00DD1018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Обычно ребенок, имеющий высокий уровень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развития мелкой моторики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умеет логически рассуждать, у него достаточно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развиты память и внимание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связная речь.</w:t>
      </w:r>
    </w:p>
    <w:p w:rsidR="00DD1018" w:rsidRPr="004311B4" w:rsidRDefault="00DD1018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Актуальность работы по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развитию мелкой моторики детей раннего возраста обусловлена и возрастными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психологическими и физиологическими особенностями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раннем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младшем дошкольном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возрасте интенсивно развиваются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структуры и функции головного мозга ребенка, что расширяет его возможности в познании окружающего мира. Организуя разнообразную деятельность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 с предметами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игрушками и природными объектами, важно активизировать у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сенсорные основы познания, учить</w:t>
      </w:r>
    </w:p>
    <w:p w:rsidR="00DD1018" w:rsidRPr="004311B4" w:rsidRDefault="00DD1018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малышей использовать разные органы чу</w:t>
      </w:r>
      <w:proofErr w:type="gramStart"/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вств дл</w:t>
      </w:r>
      <w:proofErr w:type="gramEnd"/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 получения информации об окружающем мире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зрение, слух, обоняние, тактильные ощущения.</w:t>
      </w:r>
    </w:p>
    <w:p w:rsidR="00DD1018" w:rsidRPr="004311B4" w:rsidRDefault="00DD1018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Итак, формируя и совершенствуя тонкую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моторику пальцев рук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мы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развиваем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психику и интеллект ребенка. Совместная деятельность по данной программе проводится в игровой форме.</w:t>
      </w:r>
    </w:p>
    <w:p w:rsidR="00DD1018" w:rsidRPr="004311B4" w:rsidRDefault="00DD1018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время игры максимально реализуется ситуация успеха, следовательно, работа происходит естественно, не возникает психического напряжения.</w:t>
      </w:r>
    </w:p>
    <w:p w:rsidR="00DD1018" w:rsidRPr="00DD1018" w:rsidRDefault="00DD1018" w:rsidP="00DD10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</w:pPr>
      <w:r w:rsidRPr="00DD10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Тип проекта:</w:t>
      </w:r>
      <w:r w:rsidRPr="00D231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познавательно-исследовательский</w:t>
      </w:r>
    </w:p>
    <w:p w:rsidR="00DD1018" w:rsidRPr="00D2312E" w:rsidRDefault="00DD1018" w:rsidP="00DD101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D1018">
        <w:rPr>
          <w:b/>
          <w:bCs/>
          <w:iCs/>
          <w:sz w:val="28"/>
          <w:szCs w:val="28"/>
        </w:rPr>
        <w:t>Участники проекта:</w:t>
      </w:r>
      <w:r w:rsidRPr="00D2312E">
        <w:rPr>
          <w:b/>
          <w:bCs/>
          <w:sz w:val="28"/>
          <w:szCs w:val="28"/>
        </w:rPr>
        <w:t xml:space="preserve"> </w:t>
      </w:r>
      <w:r w:rsidRPr="00D2312E">
        <w:rPr>
          <w:bCs/>
          <w:sz w:val="28"/>
          <w:szCs w:val="28"/>
        </w:rPr>
        <w:t>воспитатель, родители,</w:t>
      </w:r>
      <w:r w:rsidRPr="00D2312E">
        <w:rPr>
          <w:b/>
          <w:bCs/>
          <w:sz w:val="28"/>
          <w:szCs w:val="28"/>
        </w:rPr>
        <w:t xml:space="preserve"> </w:t>
      </w:r>
      <w:r w:rsidRPr="00D2312E">
        <w:rPr>
          <w:sz w:val="28"/>
          <w:szCs w:val="28"/>
        </w:rPr>
        <w:t>воспита</w:t>
      </w:r>
      <w:r>
        <w:rPr>
          <w:sz w:val="28"/>
          <w:szCs w:val="28"/>
        </w:rPr>
        <w:t xml:space="preserve">нники ясельной группы </w:t>
      </w:r>
      <w:r w:rsidRPr="00DD1018">
        <w:rPr>
          <w:b/>
          <w:bCs/>
          <w:iCs/>
          <w:sz w:val="28"/>
          <w:szCs w:val="28"/>
        </w:rPr>
        <w:t>Продолжительность проекта</w:t>
      </w:r>
      <w:r w:rsidRPr="00DD1018">
        <w:rPr>
          <w:bCs/>
          <w:iCs/>
          <w:sz w:val="28"/>
          <w:szCs w:val="28"/>
        </w:rPr>
        <w:t>:</w:t>
      </w:r>
      <w:r w:rsidRPr="00D2312E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среднесрочный с ноября 2021</w:t>
      </w:r>
      <w:r w:rsidRPr="00D2312E">
        <w:rPr>
          <w:sz w:val="28"/>
          <w:szCs w:val="28"/>
        </w:rPr>
        <w:t xml:space="preserve"> по январь</w:t>
      </w:r>
      <w:r>
        <w:rPr>
          <w:sz w:val="28"/>
          <w:szCs w:val="28"/>
        </w:rPr>
        <w:t xml:space="preserve">  2022</w:t>
      </w:r>
      <w:r w:rsidRPr="00D2312E">
        <w:rPr>
          <w:sz w:val="28"/>
          <w:szCs w:val="28"/>
        </w:rPr>
        <w:t xml:space="preserve"> года </w:t>
      </w:r>
    </w:p>
    <w:p w:rsidR="00DD1018" w:rsidRPr="004311B4" w:rsidRDefault="00DD1018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D1018" w:rsidRDefault="00DD1018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DD1018" w:rsidRDefault="00DD1018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DD1018" w:rsidRPr="00DD1018" w:rsidRDefault="00DD1018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D101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Цель </w:t>
      </w:r>
      <w:r w:rsidRPr="00DD10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DD101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EE5E7D" w:rsidRPr="004311B4" w:rsidRDefault="00DD1018" w:rsidP="00EE5E7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Развитие мелкой моторики рук детей раннего возраста в процессе игр с предметами среднего размера, тактильными играми и пальчиковыми играми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D1018" w:rsidRPr="00DD1018" w:rsidRDefault="00DD1018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D101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DD101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DD1018" w:rsidRPr="004311B4" w:rsidRDefault="00DD1018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Подобрать для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развития мелкой моторики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упражнения, практические задания, настольные игры, подготовить дидактический материал.</w:t>
      </w:r>
    </w:p>
    <w:p w:rsidR="00DD1018" w:rsidRPr="004311B4" w:rsidRDefault="00DD1018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Развить фантазию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речь, мышление, ориентировку в пространстве, память, внимание, усидчивость.</w:t>
      </w:r>
    </w:p>
    <w:p w:rsidR="00DD1018" w:rsidRPr="004311B4" w:rsidRDefault="00DD1018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Развить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умение производить точные движения кистью и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пальцами рук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способности координированной работы рук со зрительным восприятием.</w:t>
      </w:r>
    </w:p>
    <w:p w:rsidR="00DD1018" w:rsidRPr="004311B4" w:rsidRDefault="00DD1018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Расширить кругозор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создать атмосферу радости и удовольствия.</w:t>
      </w:r>
    </w:p>
    <w:p w:rsidR="00DD1018" w:rsidRPr="004311B4" w:rsidRDefault="00DD1018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Обогатить кругозор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разнообразными</w:t>
      </w:r>
      <w:proofErr w:type="gramEnd"/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сенсорными впечатлениям.</w:t>
      </w:r>
    </w:p>
    <w:p w:rsidR="00DD1018" w:rsidRDefault="00DD1018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Развить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творчество и </w:t>
      </w:r>
      <w:proofErr w:type="spellStart"/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креативность</w:t>
      </w:r>
      <w:proofErr w:type="spellEnd"/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участников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проекта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E5E7D" w:rsidRPr="009A3680" w:rsidRDefault="00EE5E7D" w:rsidP="00EE5E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Продукт </w:t>
      </w:r>
      <w:r w:rsidRPr="003274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проекта</w:t>
      </w:r>
      <w:r w:rsidRPr="009A368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картотека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упражнений для развития мелкой моторики, 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пополнение предметно-развивающей среды </w:t>
      </w:r>
      <w:r w:rsidRPr="00EE5E7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настольными играми</w:t>
      </w:r>
    </w:p>
    <w:p w:rsidR="00EE5E7D" w:rsidRPr="009A3680" w:rsidRDefault="00EE5E7D" w:rsidP="00EE5E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Название и форма итогового мероприятия </w:t>
      </w:r>
      <w:r w:rsidRPr="009A36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(события, праздника и др.)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Пальчиковая игра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A36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32748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овкие пальчики</w:t>
      </w:r>
      <w:r w:rsidRPr="009A36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A36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E5E7D" w:rsidRPr="004311B4" w:rsidRDefault="00EE5E7D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D1018" w:rsidRDefault="00DD1018" w:rsidP="00DD101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D1018" w:rsidRPr="00DD1018" w:rsidRDefault="00DD1018" w:rsidP="00DD101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D101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Этапы реализации</w:t>
      </w:r>
      <w:r w:rsidRPr="00DD101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DD1018" w:rsidRPr="00DD1018" w:rsidRDefault="00DD1018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proofErr w:type="spellStart"/>
      <w:r w:rsidRPr="00DD101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I.</w:t>
      </w:r>
      <w:r w:rsidRPr="00DD101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Подготовительный</w:t>
      </w:r>
      <w:proofErr w:type="spellEnd"/>
      <w:r w:rsidRPr="00DD101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этап</w:t>
      </w:r>
      <w:r w:rsidRPr="00DD101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DD1018" w:rsidRPr="004311B4" w:rsidRDefault="00DD1018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Изучение научно-методической литературы по данной теме;</w:t>
      </w:r>
    </w:p>
    <w:p w:rsidR="00DD1018" w:rsidRPr="004311B4" w:rsidRDefault="00DD1018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Составление картотеки игр для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развития мелкой моторики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DD1018" w:rsidRPr="004311B4" w:rsidRDefault="00DD1018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Разработка перспективного плана работы по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развитию мелкой моторики</w:t>
      </w:r>
    </w:p>
    <w:p w:rsidR="00DD1018" w:rsidRPr="004311B4" w:rsidRDefault="00DD1018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Подбор наглядно – информационного и консультативного материала для родителей.</w:t>
      </w:r>
    </w:p>
    <w:p w:rsidR="00DD1018" w:rsidRPr="00DD1018" w:rsidRDefault="00DD1018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proofErr w:type="spellStart"/>
      <w:r w:rsidRPr="00DD101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II.</w:t>
      </w:r>
      <w:r w:rsidRPr="00DD101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Диагностический</w:t>
      </w:r>
      <w:proofErr w:type="spellEnd"/>
      <w:r w:rsidRPr="00DD101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этап</w:t>
      </w:r>
      <w:r w:rsidRPr="00DD101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DD1018" w:rsidRPr="004311B4" w:rsidRDefault="00DD1018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Диагностика воспитанников</w:t>
      </w:r>
    </w:p>
    <w:p w:rsidR="00DD1018" w:rsidRPr="004311B4" w:rsidRDefault="00DD1018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Анкетирование родителей на выявление компетентности родителей по данной теме.</w:t>
      </w:r>
    </w:p>
    <w:p w:rsidR="00DD1018" w:rsidRPr="00DD1018" w:rsidRDefault="00DD1018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D101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III. Основной этап</w:t>
      </w:r>
    </w:p>
    <w:p w:rsidR="00DD1018" w:rsidRPr="004311B4" w:rsidRDefault="00DD1018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Практические мероприятия по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развитию мелкой моторики рук детей</w:t>
      </w:r>
    </w:p>
    <w:p w:rsidR="00DD1018" w:rsidRPr="004311B4" w:rsidRDefault="00DD1018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Совместная деятельность с родителями.</w:t>
      </w:r>
    </w:p>
    <w:p w:rsidR="00DD1018" w:rsidRPr="004311B4" w:rsidRDefault="00DD1018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IV. Заключительный этап</w:t>
      </w:r>
    </w:p>
    <w:p w:rsidR="00DD1018" w:rsidRPr="004311B4" w:rsidRDefault="00DD1018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Анализ результатов проделанной работы, подведение итогов реализации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проекта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D1018" w:rsidRPr="004311B4" w:rsidRDefault="00DD1018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Диагностика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развития мелкой моторики на конец проекта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D1018" w:rsidRPr="004311B4" w:rsidRDefault="00DD1018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Презентация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проекта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D1018" w:rsidRPr="004311B4" w:rsidRDefault="00DD1018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Предполагаемые результаты реализации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проекта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D1018" w:rsidRPr="004311B4" w:rsidRDefault="00DD1018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Развитие мелкой моторики у детей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младшего дошкольного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возраста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D1018" w:rsidRPr="004311B4" w:rsidRDefault="00DD1018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Формирование речевых навыков у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 младшего возраста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D1018" w:rsidRPr="004311B4" w:rsidRDefault="00DD1018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Интеллектуальное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развитие детей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D1018" w:rsidRPr="004311B4" w:rsidRDefault="00DD1018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Пополнение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предметно-развивающей среды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D1018" w:rsidRPr="004311B4" w:rsidRDefault="00DD1018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Обогащение родительского опыта в воспитании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D1018" w:rsidRPr="00DD1018" w:rsidRDefault="00DD1018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D101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Этапы Цель Сроки</w:t>
      </w:r>
    </w:p>
    <w:p w:rsidR="00DD1018" w:rsidRPr="00DD1018" w:rsidRDefault="00DD1018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proofErr w:type="spellStart"/>
      <w:r w:rsidRPr="00DD101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I.</w:t>
      </w:r>
      <w:r w:rsidRPr="00DD101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Подготовительный</w:t>
      </w:r>
      <w:proofErr w:type="spellEnd"/>
      <w:r w:rsidRPr="00DD101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этап</w:t>
      </w:r>
      <w:r w:rsidRPr="00DD101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DD1018" w:rsidRPr="004311B4" w:rsidRDefault="00DD1018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Изучение литературы по теме. Получить необходимые знания и умения. </w:t>
      </w:r>
    </w:p>
    <w:p w:rsidR="00DD1018" w:rsidRPr="00D2312E" w:rsidRDefault="00DD1018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Составление картотеки игр для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развития мелкой моторки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DD1018" w:rsidRPr="00D2312E" w:rsidRDefault="00DD1018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Распределить игры по блокам </w:t>
      </w:r>
    </w:p>
    <w:p w:rsidR="00DD1018" w:rsidRPr="00D2312E" w:rsidRDefault="00DD1018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Разработка перспективного плана работы по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развитию мелкой моторики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на текущий учебный год </w:t>
      </w:r>
    </w:p>
    <w:p w:rsidR="00DD1018" w:rsidRPr="004311B4" w:rsidRDefault="00DD1018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Разработать практические мероприятия на период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проекта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DD1018" w:rsidRPr="004311B4" w:rsidRDefault="00DD1018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Подбор наглядно – информационного и консультативного материала для родителей. Разработать консультации для родителей </w:t>
      </w:r>
    </w:p>
    <w:p w:rsidR="00DD1018" w:rsidRPr="0084175C" w:rsidRDefault="00DD1018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proofErr w:type="spellStart"/>
      <w:r w:rsidRPr="0084175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II.</w:t>
      </w:r>
      <w:r w:rsidRPr="0084175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Диагностический</w:t>
      </w:r>
      <w:proofErr w:type="spellEnd"/>
      <w:r w:rsidRPr="0084175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этап</w:t>
      </w:r>
      <w:r w:rsidRPr="0084175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DD1018" w:rsidRPr="004311B4" w:rsidRDefault="00DD1018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Анкетирование родителей. Выявление компетентности родителей по данной проблеме. Сентябрь</w:t>
      </w:r>
    </w:p>
    <w:p w:rsidR="00DD1018" w:rsidRPr="004311B4" w:rsidRDefault="00DD1018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Обследование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Выявление уровня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развития мелкой моторики</w:t>
      </w:r>
      <w:r w:rsidR="008417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Ноябрь.</w:t>
      </w:r>
    </w:p>
    <w:p w:rsidR="00DD1018" w:rsidRPr="0084175C" w:rsidRDefault="00DD1018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4175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III. Основной этап</w:t>
      </w:r>
    </w:p>
    <w:p w:rsidR="00DD1018" w:rsidRPr="0084175C" w:rsidRDefault="00DD1018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</w:pPr>
      <w:r w:rsidRPr="0084175C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>Работа с детьми</w:t>
      </w:r>
    </w:p>
    <w:p w:rsidR="00DD1018" w:rsidRPr="004311B4" w:rsidRDefault="00DD1018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Блоки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D1018" w:rsidRPr="004311B4" w:rsidRDefault="00DD1018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Пальчиковые упражнения </w:t>
      </w:r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«Зайка»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«Машинка»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«Игрушки»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«Семья»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«Кошки-мышки»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«Капустка»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«Сорока»</w:t>
      </w:r>
      <w:r w:rsidRPr="00D231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декабрь</w:t>
      </w:r>
    </w:p>
    <w:p w:rsidR="00DD1018" w:rsidRPr="004311B4" w:rsidRDefault="00DD1018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Упражнения с крупой </w:t>
      </w:r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«Пересыпаем крупу»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«Сортируем крупу»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«Ищем клад»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«Рисуем на манке»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«Бусы для куклы»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«Картинки из макарон»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231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декабрь</w:t>
      </w:r>
    </w:p>
    <w:p w:rsidR="00DD1018" w:rsidRPr="004311B4" w:rsidRDefault="00DD1018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Упражнения с водой и шариками, спринцовками </w:t>
      </w:r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«Из ведра в ведро»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«Вылавливаем шарик»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«Переливание через воронку»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«Ветерок»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«Пузыри под водой»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231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декабрь</w:t>
      </w:r>
    </w:p>
    <w:p w:rsidR="00DD1018" w:rsidRPr="004311B4" w:rsidRDefault="0084175C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</w:t>
      </w:r>
      <w:r w:rsidR="00DD1018"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Игры с прищепками, скрепками, пуговицами </w:t>
      </w:r>
      <w:r w:rsidR="00DD1018"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«Ёжик»</w:t>
      </w:r>
      <w:r w:rsidR="00DD1018"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DD1018"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«Солнышко»</w:t>
      </w:r>
      <w:r w:rsidR="00DD1018"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DD1018"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«Бусы для матрёшки»</w:t>
      </w:r>
      <w:r w:rsidR="00DD1018"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DD1018"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«Вот так улов»</w:t>
      </w:r>
      <w:r w:rsidR="00DD1018"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DD1018"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«Покорми меня»</w:t>
      </w:r>
      <w:r w:rsidR="00DD1018"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DD1018"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«Дорожка из пуговиц»</w:t>
      </w:r>
      <w:r w:rsidR="00DD1018"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DD1018"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«Сортируем пуговицы»</w:t>
      </w:r>
      <w:r w:rsidR="00DD1018"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DD1018" w:rsidRPr="00D231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декабрь</w:t>
      </w:r>
      <w:proofErr w:type="gramEnd"/>
    </w:p>
    <w:p w:rsidR="00DD1018" w:rsidRPr="004311B4" w:rsidRDefault="00DD1018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Игры со шнурками, лентами </w:t>
      </w:r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«Весёлый шнурок»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«Разноцветные клубочки»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«Коврик»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D2312E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Развяжи бантик</w:t>
      </w:r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231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декабрь</w:t>
      </w:r>
    </w:p>
    <w:p w:rsidR="00DD1018" w:rsidRPr="004311B4" w:rsidRDefault="00DD1018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Игры с крышками от бутылок </w:t>
      </w:r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«Пирамидка из крышек»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«Разноцветная дорожка»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«Цветок для бабочки»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«Копилка для крышек»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231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декабрь</w:t>
      </w:r>
    </w:p>
    <w:p w:rsidR="00DD1018" w:rsidRPr="004311B4" w:rsidRDefault="00DD1018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7. </w:t>
      </w:r>
      <w:proofErr w:type="gramStart"/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Игры с пирамидками, вкладышами, </w:t>
      </w:r>
      <w:proofErr w:type="spellStart"/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пазлами</w:t>
      </w:r>
      <w:proofErr w:type="spellEnd"/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конструктором </w:t>
      </w:r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«Собери пирамидку»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«Машинки»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«Поезд с фруктами»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«Построим башенку»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231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декабрь</w:t>
      </w:r>
      <w:proofErr w:type="gramEnd"/>
    </w:p>
    <w:p w:rsidR="00DD1018" w:rsidRPr="0084175C" w:rsidRDefault="00DD1018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</w:pPr>
      <w:r w:rsidRPr="0084175C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>Работа с родителями</w:t>
      </w:r>
    </w:p>
    <w:p w:rsidR="00DD1018" w:rsidRPr="004311B4" w:rsidRDefault="00DD1018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Привлечение родителей к изготовлению пособий по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развитию мелкой моторики</w:t>
      </w:r>
      <w:proofErr w:type="gramStart"/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В</w:t>
      </w:r>
      <w:proofErr w:type="gramEnd"/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течение проекта</w:t>
      </w:r>
    </w:p>
    <w:p w:rsidR="00DD1018" w:rsidRPr="004311B4" w:rsidRDefault="00DD1018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Консультация</w:t>
      </w:r>
    </w:p>
    <w:p w:rsidR="00DD1018" w:rsidRPr="004311B4" w:rsidRDefault="00DD1018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«Значение </w:t>
      </w:r>
      <w:r w:rsidRPr="00D2312E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развития мелкой моторики для малышей</w:t>
      </w:r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Октябрь</w:t>
      </w:r>
    </w:p>
    <w:p w:rsidR="00DD1018" w:rsidRPr="004311B4" w:rsidRDefault="00DD1018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Участие родителей в закреплении разучиваемых игр с детьми дома. В течение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проекта</w:t>
      </w:r>
    </w:p>
    <w:p w:rsidR="00DD1018" w:rsidRPr="004311B4" w:rsidRDefault="00DD1018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Практикум для родителей </w:t>
      </w:r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D2312E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Развитие мелкой моторики в домашних условиях</w:t>
      </w:r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D1018" w:rsidRPr="004311B4" w:rsidRDefault="0084175C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Памятки для родителей. Декабрь</w:t>
      </w:r>
    </w:p>
    <w:p w:rsidR="00DD1018" w:rsidRPr="0084175C" w:rsidRDefault="00DD1018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4175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IV. Заключительный этап</w:t>
      </w:r>
    </w:p>
    <w:p w:rsidR="00DD1018" w:rsidRPr="004311B4" w:rsidRDefault="00DD1018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Диагностика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развития мелкой моторики детей на конец проекта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D1018" w:rsidRPr="004311B4" w:rsidRDefault="00DD1018" w:rsidP="008417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Презентация </w:t>
      </w:r>
      <w:proofErr w:type="spellStart"/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проекта</w:t>
      </w:r>
      <w:r w:rsidR="008417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Январь</w:t>
      </w:r>
      <w:proofErr w:type="spellEnd"/>
      <w:r w:rsidR="008417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4175C" w:rsidRDefault="0084175C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84175C" w:rsidRDefault="0084175C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84175C" w:rsidRDefault="0084175C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84175C" w:rsidRDefault="0084175C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84175C" w:rsidRDefault="0084175C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D1018" w:rsidRDefault="0084175C" w:rsidP="0084175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proofErr w:type="spellStart"/>
      <w:r w:rsidRPr="0084175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Сисок</w:t>
      </w:r>
      <w:proofErr w:type="spellEnd"/>
      <w:r w:rsidR="00DD1018" w:rsidRPr="0084175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литературы</w:t>
      </w:r>
      <w:r w:rsidR="00DD1018" w:rsidRPr="0084175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84175C" w:rsidRPr="0084175C" w:rsidRDefault="0084175C" w:rsidP="0084175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DD1018" w:rsidRPr="004311B4" w:rsidRDefault="00DD1018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1) </w:t>
      </w:r>
      <w:proofErr w:type="spellStart"/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Анищенкова</w:t>
      </w:r>
      <w:proofErr w:type="spellEnd"/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Е. С.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Пальчиковая гимнастика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Пособие для родителей и </w:t>
      </w:r>
      <w:proofErr w:type="spellStart"/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педагогов</w:t>
      </w:r>
      <w:proofErr w:type="gramStart"/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proofErr w:type="gramEnd"/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ла-димир</w:t>
      </w:r>
      <w:proofErr w:type="spellEnd"/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Астрель</w:t>
      </w:r>
      <w:proofErr w:type="spellEnd"/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2006;</w:t>
      </w:r>
    </w:p>
    <w:p w:rsidR="00DD1018" w:rsidRPr="004311B4" w:rsidRDefault="00DD1018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 Гаврилова А. М. Играем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пальчиками - развиваем </w:t>
      </w:r>
      <w:proofErr w:type="spellStart"/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речь</w:t>
      </w:r>
      <w:proofErr w:type="gramStart"/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</w:t>
      </w:r>
      <w:proofErr w:type="gramEnd"/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осква</w:t>
      </w:r>
      <w:proofErr w:type="spellEnd"/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Рипол</w:t>
      </w:r>
      <w:proofErr w:type="spellEnd"/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плассик</w:t>
      </w:r>
      <w:proofErr w:type="spellEnd"/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2008;</w:t>
      </w:r>
    </w:p>
    <w:p w:rsidR="00DD1018" w:rsidRPr="004311B4" w:rsidRDefault="00DD1018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3) Данилова Л.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Пальчиковые </w:t>
      </w:r>
      <w:proofErr w:type="spellStart"/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игры</w:t>
      </w:r>
      <w:proofErr w:type="gramStart"/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</w:t>
      </w:r>
      <w:proofErr w:type="gramEnd"/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осква</w:t>
      </w:r>
      <w:proofErr w:type="spellEnd"/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Росмэн</w:t>
      </w:r>
      <w:proofErr w:type="spellEnd"/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2008;</w:t>
      </w:r>
    </w:p>
    <w:p w:rsidR="00DD1018" w:rsidRPr="004311B4" w:rsidRDefault="00DD1018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4) </w:t>
      </w:r>
      <w:proofErr w:type="spellStart"/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Драко</w:t>
      </w:r>
      <w:proofErr w:type="spellEnd"/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М. В.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Развивающие пальчиковые </w:t>
      </w:r>
      <w:proofErr w:type="spellStart"/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игры</w:t>
      </w:r>
      <w:proofErr w:type="gramStart"/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</w:t>
      </w:r>
      <w:proofErr w:type="gramEnd"/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инск</w:t>
      </w:r>
      <w:proofErr w:type="spellEnd"/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«Попурри»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2009;</w:t>
      </w:r>
    </w:p>
    <w:p w:rsidR="00DD1018" w:rsidRPr="004311B4" w:rsidRDefault="00DD1018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5) </w:t>
      </w:r>
      <w:proofErr w:type="spellStart"/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Навицкая</w:t>
      </w:r>
      <w:proofErr w:type="spellEnd"/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О. П. Ум на кончиках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пальцев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Веселые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пальчиковые игры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Маленькие подсказки для </w:t>
      </w:r>
      <w:proofErr w:type="spellStart"/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родителей</w:t>
      </w:r>
      <w:proofErr w:type="gramStart"/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</w:t>
      </w:r>
      <w:proofErr w:type="gramEnd"/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осква</w:t>
      </w:r>
      <w:proofErr w:type="spellEnd"/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«Сова»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2006;</w:t>
      </w:r>
    </w:p>
    <w:p w:rsidR="00DD1018" w:rsidRPr="004311B4" w:rsidRDefault="00DD1018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6) Харченко Т. Е. Утренняя гимнастика в детском саду. Москва 2009.</w:t>
      </w:r>
    </w:p>
    <w:p w:rsidR="00DD1018" w:rsidRPr="004311B4" w:rsidRDefault="00DD1018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7) </w:t>
      </w:r>
      <w:proofErr w:type="spellStart"/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Хвастовцев</w:t>
      </w:r>
      <w:proofErr w:type="spellEnd"/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А. Умные ручки.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Пальчиковые </w:t>
      </w:r>
      <w:proofErr w:type="spellStart"/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потешки</w:t>
      </w:r>
      <w:proofErr w:type="spellEnd"/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для детей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от 3 месяцев до 7 </w:t>
      </w:r>
      <w:proofErr w:type="spellStart"/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</w:t>
      </w:r>
      <w:proofErr w:type="gramStart"/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</w:t>
      </w:r>
      <w:proofErr w:type="gramEnd"/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овосибирск</w:t>
      </w:r>
      <w:proofErr w:type="spellEnd"/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«Сибирское университетское издание»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2008;</w:t>
      </w:r>
    </w:p>
    <w:p w:rsidR="00DD1018" w:rsidRPr="004311B4" w:rsidRDefault="00DD1018" w:rsidP="00DD10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8) </w:t>
      </w:r>
      <w:proofErr w:type="spellStart"/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Янушко</w:t>
      </w:r>
      <w:proofErr w:type="spellEnd"/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Е. А. </w:t>
      </w:r>
      <w:r w:rsidRPr="00D231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Развитие мелкой моторики рук у детей раннего возраста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4311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(1-3 года)</w:t>
      </w:r>
      <w:r w:rsidRPr="004311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Методическое пособие для воспитателей и родителей Москва ВЛАДОС 2017.</w:t>
      </w:r>
    </w:p>
    <w:p w:rsidR="00DD1018" w:rsidRDefault="00DD1018" w:rsidP="00DD1018"/>
    <w:p w:rsidR="00B96043" w:rsidRDefault="00B96043"/>
    <w:sectPr w:rsidR="00B96043" w:rsidSect="00DD1018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B60" w:rsidRDefault="00C80B60" w:rsidP="00DD1018">
      <w:pPr>
        <w:spacing w:after="0" w:line="240" w:lineRule="auto"/>
      </w:pPr>
      <w:r>
        <w:separator/>
      </w:r>
    </w:p>
  </w:endnote>
  <w:endnote w:type="continuationSeparator" w:id="0">
    <w:p w:rsidR="00C80B60" w:rsidRDefault="00C80B60" w:rsidP="00DD1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B60" w:rsidRDefault="00C80B60" w:rsidP="00DD1018">
      <w:pPr>
        <w:spacing w:after="0" w:line="240" w:lineRule="auto"/>
      </w:pPr>
      <w:r>
        <w:separator/>
      </w:r>
    </w:p>
  </w:footnote>
  <w:footnote w:type="continuationSeparator" w:id="0">
    <w:p w:rsidR="00C80B60" w:rsidRDefault="00C80B60" w:rsidP="00DD10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1018"/>
    <w:rsid w:val="007359AA"/>
    <w:rsid w:val="0084175C"/>
    <w:rsid w:val="00B05315"/>
    <w:rsid w:val="00B96043"/>
    <w:rsid w:val="00C80B60"/>
    <w:rsid w:val="00DD1018"/>
    <w:rsid w:val="00EE5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0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D1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DD10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D1018"/>
  </w:style>
  <w:style w:type="paragraph" w:styleId="a6">
    <w:name w:val="footer"/>
    <w:basedOn w:val="a"/>
    <w:link w:val="a7"/>
    <w:uiPriority w:val="99"/>
    <w:semiHidden/>
    <w:unhideWhenUsed/>
    <w:rsid w:val="00DD10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D1018"/>
  </w:style>
  <w:style w:type="paragraph" w:styleId="a8">
    <w:name w:val="Balloon Text"/>
    <w:basedOn w:val="a"/>
    <w:link w:val="a9"/>
    <w:uiPriority w:val="99"/>
    <w:semiHidden/>
    <w:unhideWhenUsed/>
    <w:rsid w:val="00841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17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1263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2022-07-25T14:09:00Z</dcterms:created>
  <dcterms:modified xsi:type="dcterms:W3CDTF">2022-10-13T13:16:00Z</dcterms:modified>
</cp:coreProperties>
</file>